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160D9F" w:rsidP="00783C36">
      <w:pPr>
        <w:ind w:left="284"/>
        <w:jc w:val="center"/>
        <w:rPr>
          <w:rFonts w:ascii="Arial" w:hAnsi="Arial" w:cs="Arial"/>
          <w:b/>
          <w:sz w:val="24"/>
          <w:szCs w:val="24"/>
        </w:rPr>
      </w:pPr>
      <w:proofErr w:type="gramStart"/>
      <w:r>
        <w:rPr>
          <w:rFonts w:ascii="Arial" w:hAnsi="Arial" w:cs="Arial"/>
          <w:b/>
          <w:sz w:val="24"/>
          <w:szCs w:val="24"/>
        </w:rPr>
        <w:t>21</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7D7EC0">
        <w:rPr>
          <w:rFonts w:ascii="Arial" w:hAnsi="Arial" w:cs="Arial"/>
          <w:b/>
          <w:sz w:val="24"/>
          <w:szCs w:val="24"/>
        </w:rPr>
        <w:t>tab :</w:t>
      </w:r>
      <w:proofErr w:type="gramEnd"/>
      <w:r w:rsidR="007D7EC0">
        <w:rPr>
          <w:rFonts w:ascii="Arial" w:hAnsi="Arial" w:cs="Arial"/>
          <w:b/>
          <w:sz w:val="24"/>
          <w:szCs w:val="24"/>
        </w:rPr>
        <w:t xml:space="preserve"> Ulangan 23 - 26</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BC479F" w:rsidP="00783C36">
      <w:pPr>
        <w:spacing w:after="0" w:line="240" w:lineRule="auto"/>
        <w:ind w:left="284"/>
        <w:jc w:val="center"/>
        <w:rPr>
          <w:rFonts w:ascii="Arial" w:hAnsi="Arial" w:cs="Arial"/>
          <w:b/>
          <w:sz w:val="24"/>
          <w:szCs w:val="24"/>
        </w:rPr>
      </w:pPr>
      <w:r>
        <w:rPr>
          <w:rFonts w:ascii="Arial" w:hAnsi="Arial" w:cs="Arial"/>
          <w:b/>
          <w:sz w:val="24"/>
          <w:szCs w:val="24"/>
        </w:rPr>
        <w:t>“</w:t>
      </w:r>
      <w:r w:rsidR="007D7EC0">
        <w:rPr>
          <w:rFonts w:ascii="Arial" w:hAnsi="Arial" w:cs="Arial"/>
          <w:b/>
          <w:sz w:val="24"/>
          <w:szCs w:val="24"/>
        </w:rPr>
        <w:t>Kebijakan dan Aturan Untuk Dipatuhi</w:t>
      </w:r>
      <w:r w:rsidR="00783C36">
        <w:rPr>
          <w:rFonts w:ascii="Arial" w:hAnsi="Arial" w:cs="Arial"/>
          <w:b/>
          <w:sz w:val="24"/>
          <w:szCs w:val="24"/>
        </w:rPr>
        <w:t>”</w:t>
      </w:r>
    </w:p>
    <w:p w:rsidR="007D7EC0" w:rsidRDefault="007D7EC0" w:rsidP="00783C36">
      <w:pPr>
        <w:spacing w:after="0" w:line="240" w:lineRule="auto"/>
        <w:ind w:left="284"/>
        <w:jc w:val="center"/>
        <w:rPr>
          <w:rFonts w:ascii="Arial" w:hAnsi="Arial" w:cs="Arial"/>
          <w:b/>
          <w:sz w:val="24"/>
          <w:szCs w:val="24"/>
        </w:rPr>
      </w:pPr>
    </w:p>
    <w:p w:rsidR="007D7EC0" w:rsidRDefault="00B23E62" w:rsidP="007D7EC0">
      <w:pPr>
        <w:spacing w:after="0" w:line="240" w:lineRule="auto"/>
        <w:ind w:left="284"/>
        <w:jc w:val="both"/>
        <w:rPr>
          <w:rFonts w:ascii="Arial" w:hAnsi="Arial" w:cs="Arial"/>
        </w:rPr>
      </w:pPr>
      <w:proofErr w:type="gramStart"/>
      <w:r>
        <w:rPr>
          <w:rFonts w:ascii="Arial" w:hAnsi="Arial" w:cs="Arial"/>
        </w:rPr>
        <w:t>Setiap pemerintahan, organisasi ataupun keluarga memiliki kebijakan dan peraturannya sendiri (dalam bentuk tertulis ataupun lisan).</w:t>
      </w:r>
      <w:proofErr w:type="gramEnd"/>
      <w:r>
        <w:rPr>
          <w:rFonts w:ascii="Arial" w:hAnsi="Arial" w:cs="Arial"/>
        </w:rPr>
        <w:t xml:space="preserve">  Bagaimana </w:t>
      </w:r>
      <w:proofErr w:type="gramStart"/>
      <w:r>
        <w:rPr>
          <w:rFonts w:ascii="Arial" w:hAnsi="Arial" w:cs="Arial"/>
        </w:rPr>
        <w:t>cara</w:t>
      </w:r>
      <w:proofErr w:type="gramEnd"/>
      <w:r>
        <w:rPr>
          <w:rFonts w:ascii="Arial" w:hAnsi="Arial" w:cs="Arial"/>
        </w:rPr>
        <w:t xml:space="preserve"> kita </w:t>
      </w:r>
      <w:r w:rsidR="007F0451">
        <w:rPr>
          <w:rFonts w:ascii="Arial" w:hAnsi="Arial" w:cs="Arial"/>
        </w:rPr>
        <w:t xml:space="preserve">menghendaki dilakukannya hal-hal di dalam pemerintahan, bisnis, keluarga ataupun gereja?  </w:t>
      </w:r>
      <w:proofErr w:type="gramStart"/>
      <w:r w:rsidR="007F0451">
        <w:rPr>
          <w:rFonts w:ascii="Arial" w:hAnsi="Arial" w:cs="Arial"/>
        </w:rPr>
        <w:t>Ada cara-cara tertentu yang kita inginkan untuk melakukan hal-hal, dan biasanya didasarkan pada prinsip-prinsip utama</w:t>
      </w:r>
      <w:r w:rsidR="00CF15DB">
        <w:rPr>
          <w:rFonts w:ascii="Arial" w:hAnsi="Arial" w:cs="Arial"/>
        </w:rPr>
        <w:t>.</w:t>
      </w:r>
      <w:proofErr w:type="gramEnd"/>
      <w:r w:rsidR="003214AA">
        <w:rPr>
          <w:rFonts w:ascii="Arial" w:hAnsi="Arial" w:cs="Arial"/>
        </w:rPr>
        <w:t xml:space="preserve"> Komunikasi yang jelas mengenai kebijakan-kebijakan tersebut </w:t>
      </w:r>
      <w:proofErr w:type="gramStart"/>
      <w:r w:rsidR="003214AA">
        <w:rPr>
          <w:rFonts w:ascii="Arial" w:hAnsi="Arial" w:cs="Arial"/>
        </w:rPr>
        <w:t>akan</w:t>
      </w:r>
      <w:proofErr w:type="gramEnd"/>
      <w:r w:rsidR="003214AA">
        <w:rPr>
          <w:rFonts w:ascii="Arial" w:hAnsi="Arial" w:cs="Arial"/>
        </w:rPr>
        <w:t xml:space="preserve"> mencegah kebingungan, </w:t>
      </w:r>
      <w:r w:rsidR="00A90765">
        <w:rPr>
          <w:rFonts w:ascii="Arial" w:hAnsi="Arial" w:cs="Arial"/>
        </w:rPr>
        <w:t xml:space="preserve">ketidak-konsekuenan, frustrasi dan pengeroposan organisasi secara umum.  </w:t>
      </w:r>
      <w:proofErr w:type="gramStart"/>
      <w:r w:rsidR="00A90765">
        <w:rPr>
          <w:rFonts w:ascii="Arial" w:hAnsi="Arial" w:cs="Arial"/>
        </w:rPr>
        <w:t xml:space="preserve">Beberapa saat sebelum ummat Israel memasuki Tanah Perjanjian, </w:t>
      </w:r>
      <w:r w:rsidR="00902097">
        <w:rPr>
          <w:rFonts w:ascii="Arial" w:hAnsi="Arial" w:cs="Arial"/>
        </w:rPr>
        <w:t>Musa mengkomunikasikan hal-hal tambahan tentang kebijakan-kebijakan yang ditetapkan TUHAN bagi ummatNya, untuk mengamankan harta warisan mereka di Tanah Perjanjian.</w:t>
      </w:r>
      <w:proofErr w:type="gramEnd"/>
      <w:r w:rsidR="00017131">
        <w:rPr>
          <w:rFonts w:ascii="Arial" w:hAnsi="Arial" w:cs="Arial"/>
        </w:rPr>
        <w:t xml:space="preserve">  </w:t>
      </w:r>
      <w:proofErr w:type="gramStart"/>
      <w:r w:rsidR="00017131">
        <w:rPr>
          <w:rFonts w:ascii="Arial" w:hAnsi="Arial" w:cs="Arial"/>
        </w:rPr>
        <w:t>Ini merupakan ketentuan-ketentuan yang harus dipelihara dan dipatuhi ummat Israel agar tetap mendapat berkat dan kasih setia dari TUHAN, Allah Israel.</w:t>
      </w:r>
      <w:proofErr w:type="gramEnd"/>
      <w:r w:rsidR="00017131">
        <w:rPr>
          <w:rFonts w:ascii="Arial" w:hAnsi="Arial" w:cs="Arial"/>
        </w:rPr>
        <w:t xml:space="preserve">  </w:t>
      </w:r>
      <w:proofErr w:type="gramStart"/>
      <w:r w:rsidR="00017131">
        <w:rPr>
          <w:rFonts w:ascii="Arial" w:hAnsi="Arial" w:cs="Arial"/>
        </w:rPr>
        <w:t>Peraturan-peraturan ini dibakukan sesuai dengan Perjanjian Kekuasaan yang berlaku pada jaman mereka.</w:t>
      </w:r>
      <w:proofErr w:type="gramEnd"/>
    </w:p>
    <w:p w:rsidR="00017131" w:rsidRDefault="00017131" w:rsidP="007D7EC0">
      <w:pPr>
        <w:spacing w:after="0" w:line="240" w:lineRule="auto"/>
        <w:ind w:left="284"/>
        <w:jc w:val="both"/>
        <w:rPr>
          <w:rFonts w:ascii="Arial" w:hAnsi="Arial" w:cs="Arial"/>
        </w:rPr>
      </w:pPr>
    </w:p>
    <w:p w:rsidR="00017131" w:rsidRDefault="00017131" w:rsidP="007D7EC0">
      <w:pPr>
        <w:spacing w:after="0" w:line="240" w:lineRule="auto"/>
        <w:ind w:left="284"/>
        <w:jc w:val="both"/>
        <w:rPr>
          <w:rFonts w:ascii="Arial" w:hAnsi="Arial" w:cs="Arial"/>
        </w:rPr>
      </w:pPr>
      <w:proofErr w:type="gramStart"/>
      <w:r>
        <w:rPr>
          <w:rFonts w:ascii="Arial" w:hAnsi="Arial" w:cs="Arial"/>
        </w:rPr>
        <w:t>Hal yang pertama, terdapat kekecualian dan larangan bagi orang-orang yang diijinkan bergabung dengan jemaat Israel yang melakukan p</w:t>
      </w:r>
      <w:r w:rsidR="009F4EE9">
        <w:rPr>
          <w:rFonts w:ascii="Arial" w:hAnsi="Arial" w:cs="Arial"/>
        </w:rPr>
        <w:t>enyembahan.</w:t>
      </w:r>
      <w:proofErr w:type="gramEnd"/>
      <w:r w:rsidR="009F4EE9">
        <w:rPr>
          <w:rFonts w:ascii="Arial" w:hAnsi="Arial" w:cs="Arial"/>
        </w:rPr>
        <w:t xml:space="preserve"> Misalnya, terdapat larangan yang sepintas agak aneh, berkenaan dengan orang yang dikebiri di mana ada bagian alat kelaminnya yang terpotong ataupun hancur, yang juga dikaitkan dengan pengecualian/ larangan bagi anak yang dilahirkan secara haram di luar pernikahan, ataupun tanpa pernikahan yang sah</w:t>
      </w:r>
      <w:r w:rsidR="00A57BE8">
        <w:rPr>
          <w:rFonts w:ascii="Arial" w:hAnsi="Arial" w:cs="Arial"/>
        </w:rPr>
        <w:t xml:space="preserve"> (Ulangan 23 : 1)</w:t>
      </w:r>
      <w:r w:rsidR="009F4EE9">
        <w:rPr>
          <w:rFonts w:ascii="Arial" w:hAnsi="Arial" w:cs="Arial"/>
        </w:rPr>
        <w:t>; orang-orang tersebut tidak diperbolehkan masuk ke dalam jemaat Israel yang boleh menyembah Allah.</w:t>
      </w:r>
      <w:r w:rsidR="00A57BE8">
        <w:rPr>
          <w:rFonts w:ascii="Arial" w:hAnsi="Arial" w:cs="Arial"/>
        </w:rPr>
        <w:t xml:space="preserve">  </w:t>
      </w:r>
      <w:proofErr w:type="gramStart"/>
      <w:r w:rsidR="00A57BE8">
        <w:rPr>
          <w:rFonts w:ascii="Arial" w:hAnsi="Arial" w:cs="Arial"/>
        </w:rPr>
        <w:t>Ummat Israel tidak boleh menikahi orang Amon ataupun Moab, dan kedua jenis bangsa tersebut juga dilarang untuk bergabung dengan jemaat Israel oleh karena kejahatan yang pernah merek</w:t>
      </w:r>
      <w:r w:rsidR="007C6B0A">
        <w:rPr>
          <w:rFonts w:ascii="Arial" w:hAnsi="Arial" w:cs="Arial"/>
        </w:rPr>
        <w:t>a lakukan terhadap ummat Israel.</w:t>
      </w:r>
      <w:proofErr w:type="gramEnd"/>
      <w:r w:rsidR="00717284">
        <w:rPr>
          <w:rFonts w:ascii="Arial" w:hAnsi="Arial" w:cs="Arial"/>
        </w:rPr>
        <w:t xml:space="preserve"> Keterkaitan peraturan larangan atas kaum yang dikebiri dengan pernikahan dengan bangs Amon dan Moab, mungkin dapat dijelaskan dengan fakta bahwa pengebirian atas seseorang merupakan salah satu praktik tindakan penyembahan berhala dan setan yang umumnya dilakukan oleh bangsa-bangsa penyembah berhala </w:t>
      </w:r>
      <w:r w:rsidR="00717284">
        <w:rPr>
          <w:rFonts w:ascii="Arial" w:hAnsi="Arial" w:cs="Arial"/>
          <w:i/>
        </w:rPr>
        <w:t xml:space="preserve">(The Bible </w:t>
      </w:r>
      <w:r w:rsidR="00717284">
        <w:rPr>
          <w:rFonts w:ascii="Arial" w:hAnsi="Arial" w:cs="Arial"/>
          <w:i/>
        </w:rPr>
        <w:lastRenderedPageBreak/>
        <w:t>Knowledge Commentary of the Olt Testament, by Walvoord and Zuck, copyright 1985, halaman 303).</w:t>
      </w:r>
      <w:r w:rsidR="000A709C">
        <w:rPr>
          <w:rFonts w:ascii="Arial" w:hAnsi="Arial" w:cs="Arial"/>
        </w:rPr>
        <w:t xml:space="preserve">  Namun demikian, Allah menghendaki agar ummat Isarel dapat bertambah-banyak jumlahnya dan menguasai tanah yang dijanjikan TUHAN bagi ummatNya tersebut (Kejadian </w:t>
      </w:r>
      <w:proofErr w:type="gramStart"/>
      <w:r w:rsidR="000A709C">
        <w:rPr>
          <w:rFonts w:ascii="Arial" w:hAnsi="Arial" w:cs="Arial"/>
        </w:rPr>
        <w:t>35 :</w:t>
      </w:r>
      <w:proofErr w:type="gramEnd"/>
      <w:r w:rsidR="000A709C">
        <w:rPr>
          <w:rFonts w:ascii="Arial" w:hAnsi="Arial" w:cs="Arial"/>
        </w:rPr>
        <w:t xml:space="preserve"> 10 -11).  Lalu para penjaja seks (pelacur</w:t>
      </w:r>
      <w:proofErr w:type="gramStart"/>
      <w:r w:rsidR="000A709C">
        <w:rPr>
          <w:rFonts w:ascii="Arial" w:hAnsi="Arial" w:cs="Arial"/>
        </w:rPr>
        <w:t>)  laki</w:t>
      </w:r>
      <w:proofErr w:type="gramEnd"/>
      <w:r w:rsidR="000A709C">
        <w:rPr>
          <w:rFonts w:ascii="Arial" w:hAnsi="Arial" w:cs="Arial"/>
        </w:rPr>
        <w:t xml:space="preserve"> –laki dan perempuan yang melayani</w:t>
      </w:r>
      <w:r w:rsidR="001A3FF1">
        <w:rPr>
          <w:rFonts w:ascii="Arial" w:hAnsi="Arial" w:cs="Arial"/>
        </w:rPr>
        <w:t xml:space="preserve"> seks</w:t>
      </w:r>
      <w:r w:rsidR="000A709C">
        <w:rPr>
          <w:rFonts w:ascii="Arial" w:hAnsi="Arial" w:cs="Arial"/>
        </w:rPr>
        <w:t xml:space="preserve"> di kuil-kuil penyembahan berhala juga dilarang m</w:t>
      </w:r>
      <w:r w:rsidR="001A3FF1">
        <w:rPr>
          <w:rFonts w:ascii="Arial" w:hAnsi="Arial" w:cs="Arial"/>
        </w:rPr>
        <w:t>asuk bergabung dengan jemaat Is</w:t>
      </w:r>
      <w:r w:rsidR="000A709C">
        <w:rPr>
          <w:rFonts w:ascii="Arial" w:hAnsi="Arial" w:cs="Arial"/>
        </w:rPr>
        <w:t>r</w:t>
      </w:r>
      <w:r w:rsidR="001A3FF1">
        <w:rPr>
          <w:rFonts w:ascii="Arial" w:hAnsi="Arial" w:cs="Arial"/>
        </w:rPr>
        <w:t>a</w:t>
      </w:r>
      <w:r w:rsidR="000A709C">
        <w:rPr>
          <w:rFonts w:ascii="Arial" w:hAnsi="Arial" w:cs="Arial"/>
        </w:rPr>
        <w:t>el (Ulangan 23 : 17 – 18).</w:t>
      </w:r>
      <w:r w:rsidR="001A3FF1">
        <w:rPr>
          <w:rFonts w:ascii="Arial" w:hAnsi="Arial" w:cs="Arial"/>
        </w:rPr>
        <w:t xml:space="preserve"> Meskipun ada pengampunan bagi semua yang telah berdosa, tetapi orang-orang yang tidak mau bertobat dan gaya hidupnya tetap mengikuti pola-pola penyembahan berhala dan menyembah setan, serta keji perbuatannya, dianggap dapat memberi pengaruh buruk yang merusak kehidupan ibadah ummat Israel lainnya yang hendak beribadah kepada Allah.  </w:t>
      </w:r>
      <w:proofErr w:type="gramStart"/>
      <w:r w:rsidR="001A3FF1">
        <w:rPr>
          <w:rFonts w:ascii="Arial" w:hAnsi="Arial" w:cs="Arial"/>
        </w:rPr>
        <w:t>Demikian juga hal nya, kita pun harus membatasi kehadiran mereka di dalam ibadah, sampai mereka telah menunjukkan sikap hidup yang bertobat dan mau meninggalkan cara-cara hidup yang jahat dan memusuhi Allah di dalam hati mereka.</w:t>
      </w:r>
      <w:proofErr w:type="gramEnd"/>
      <w:r w:rsidR="00091724">
        <w:rPr>
          <w:rFonts w:ascii="Arial" w:hAnsi="Arial" w:cs="Arial"/>
        </w:rPr>
        <w:t xml:space="preserve"> Selain pengecualian dan larangan masuk ke dalam jemaat yang telah disebutkan di atas, terdapat juga larangan bagi orang-orang yang berpenyakit menular dan berbahaya, dan kita dapat </w:t>
      </w:r>
      <w:proofErr w:type="gramStart"/>
      <w:r w:rsidR="00091724">
        <w:rPr>
          <w:rFonts w:ascii="Arial" w:hAnsi="Arial" w:cs="Arial"/>
        </w:rPr>
        <w:t>mengerti  tentang</w:t>
      </w:r>
      <w:proofErr w:type="gramEnd"/>
      <w:r w:rsidR="00091724">
        <w:rPr>
          <w:rFonts w:ascii="Arial" w:hAnsi="Arial" w:cs="Arial"/>
        </w:rPr>
        <w:t xml:space="preserve"> alasan larangan tersebut (Ulangan 24 : 8 ; Imamat 13 : 45 – 46).</w:t>
      </w:r>
    </w:p>
    <w:p w:rsidR="00091724" w:rsidRDefault="00091724" w:rsidP="007D7EC0">
      <w:pPr>
        <w:spacing w:after="0" w:line="240" w:lineRule="auto"/>
        <w:ind w:left="284"/>
        <w:jc w:val="both"/>
        <w:rPr>
          <w:rFonts w:ascii="Arial" w:hAnsi="Arial" w:cs="Arial"/>
        </w:rPr>
      </w:pPr>
    </w:p>
    <w:p w:rsidR="00091724" w:rsidRDefault="00052D5E" w:rsidP="007D7EC0">
      <w:pPr>
        <w:spacing w:after="0" w:line="240" w:lineRule="auto"/>
        <w:ind w:left="284"/>
        <w:jc w:val="both"/>
        <w:rPr>
          <w:rFonts w:ascii="Arial" w:hAnsi="Arial" w:cs="Arial"/>
        </w:rPr>
      </w:pPr>
      <w:proofErr w:type="gramStart"/>
      <w:r>
        <w:rPr>
          <w:rFonts w:ascii="Arial" w:hAnsi="Arial" w:cs="Arial"/>
        </w:rPr>
        <w:t>Hal yang ke dua, terdapat juga larangan untuk orang-orang yang diperbolehkan bergabung ke dalam kemah pasukan</w:t>
      </w:r>
      <w:r w:rsidR="00E6100A">
        <w:rPr>
          <w:rFonts w:ascii="Arial" w:hAnsi="Arial" w:cs="Arial"/>
        </w:rPr>
        <w:t xml:space="preserve"> Israel.</w:t>
      </w:r>
      <w:proofErr w:type="gramEnd"/>
      <w:r w:rsidR="00E6100A">
        <w:rPr>
          <w:rFonts w:ascii="Arial" w:hAnsi="Arial" w:cs="Arial"/>
        </w:rPr>
        <w:t xml:space="preserve">  </w:t>
      </w:r>
      <w:r w:rsidR="009626C9">
        <w:rPr>
          <w:rFonts w:ascii="Arial" w:hAnsi="Arial" w:cs="Arial"/>
        </w:rPr>
        <w:t xml:space="preserve">Ketika para tentara tersebut sedang berada di dalam kemah mereka, Allah memerintahkan </w:t>
      </w:r>
      <w:proofErr w:type="gramStart"/>
      <w:r w:rsidR="009626C9">
        <w:rPr>
          <w:rFonts w:ascii="Arial" w:hAnsi="Arial" w:cs="Arial"/>
        </w:rPr>
        <w:t>mereka  untuk</w:t>
      </w:r>
      <w:proofErr w:type="gramEnd"/>
      <w:r w:rsidR="009626C9">
        <w:rPr>
          <w:rFonts w:ascii="Arial" w:hAnsi="Arial" w:cs="Arial"/>
        </w:rPr>
        <w:t xml:space="preserve"> </w:t>
      </w:r>
      <w:r w:rsidR="007B7AF4">
        <w:rPr>
          <w:rFonts w:ascii="Arial" w:hAnsi="Arial" w:cs="Arial"/>
        </w:rPr>
        <w:t xml:space="preserve">membuang/ </w:t>
      </w:r>
      <w:r w:rsidR="009626C9">
        <w:rPr>
          <w:rFonts w:ascii="Arial" w:hAnsi="Arial" w:cs="Arial"/>
        </w:rPr>
        <w:t>menjauhi segala sesuatu yang tidak kudus / najis di hadapan Allah (Ulangan 23 : 9).</w:t>
      </w:r>
      <w:r w:rsidR="00D94461">
        <w:rPr>
          <w:rFonts w:ascii="Arial" w:hAnsi="Arial" w:cs="Arial"/>
        </w:rPr>
        <w:t xml:space="preserve"> </w:t>
      </w:r>
    </w:p>
    <w:p w:rsidR="007B7AF4" w:rsidRDefault="007B7AF4" w:rsidP="007D7EC0">
      <w:pPr>
        <w:spacing w:after="0" w:line="240" w:lineRule="auto"/>
        <w:ind w:left="284"/>
        <w:jc w:val="both"/>
        <w:rPr>
          <w:rFonts w:ascii="Arial" w:hAnsi="Arial" w:cs="Arial"/>
        </w:rPr>
      </w:pPr>
    </w:p>
    <w:p w:rsidR="007B7AF4" w:rsidRDefault="007B7AF4" w:rsidP="007D7EC0">
      <w:pPr>
        <w:spacing w:after="0" w:line="240" w:lineRule="auto"/>
        <w:ind w:left="284"/>
        <w:jc w:val="both"/>
        <w:rPr>
          <w:rFonts w:ascii="Arial" w:hAnsi="Arial" w:cs="Arial"/>
        </w:rPr>
      </w:pPr>
      <w:r>
        <w:rPr>
          <w:rFonts w:ascii="Arial" w:hAnsi="Arial" w:cs="Arial"/>
        </w:rPr>
        <w:t>“</w:t>
      </w:r>
      <w:r w:rsidR="00684BF5" w:rsidRPr="00684BF5">
        <w:rPr>
          <w:rFonts w:ascii="Arial" w:hAnsi="Arial" w:cs="Arial"/>
        </w:rPr>
        <w:t>Se</w:t>
      </w:r>
      <w:r w:rsidR="00684BF5">
        <w:rPr>
          <w:rFonts w:ascii="Arial" w:hAnsi="Arial" w:cs="Arial"/>
        </w:rPr>
        <w:t xml:space="preserve">bab TUHAN, Allahmu, </w:t>
      </w:r>
      <w:proofErr w:type="gramStart"/>
      <w:r w:rsidR="00684BF5">
        <w:rPr>
          <w:rFonts w:ascii="Arial" w:hAnsi="Arial" w:cs="Arial"/>
        </w:rPr>
        <w:t xml:space="preserve">berjalan  </w:t>
      </w:r>
      <w:r w:rsidR="00684BF5" w:rsidRPr="00684BF5">
        <w:rPr>
          <w:rFonts w:ascii="Arial" w:hAnsi="Arial" w:cs="Arial"/>
        </w:rPr>
        <w:t>dari</w:t>
      </w:r>
      <w:proofErr w:type="gramEnd"/>
      <w:r w:rsidR="00684BF5" w:rsidRPr="00684BF5">
        <w:rPr>
          <w:rFonts w:ascii="Arial" w:hAnsi="Arial" w:cs="Arial"/>
        </w:rPr>
        <w:t xml:space="preserve"> tengah-tengah perkemahanmu untuk melepaskan engkau dan menyerahkan musuhmu kepadamu; sebab itu ha</w:t>
      </w:r>
      <w:r w:rsidR="00684BF5">
        <w:rPr>
          <w:rFonts w:ascii="Arial" w:hAnsi="Arial" w:cs="Arial"/>
        </w:rPr>
        <w:t xml:space="preserve">ruslah perkemahanmu itu kudus, </w:t>
      </w:r>
      <w:r w:rsidR="00684BF5" w:rsidRPr="00684BF5">
        <w:rPr>
          <w:rFonts w:ascii="Arial" w:hAnsi="Arial" w:cs="Arial"/>
        </w:rPr>
        <w:t xml:space="preserve">  supaya jangan Ia melihat sesuatu yang tidak senonoh di antaramu, lalu berbalik dari padamu."</w:t>
      </w:r>
      <w:r w:rsidR="00684BF5">
        <w:rPr>
          <w:rFonts w:ascii="Arial" w:hAnsi="Arial" w:cs="Arial"/>
        </w:rPr>
        <w:t xml:space="preserve"> (Ulangan </w:t>
      </w:r>
      <w:proofErr w:type="gramStart"/>
      <w:r w:rsidR="00684BF5">
        <w:rPr>
          <w:rFonts w:ascii="Arial" w:hAnsi="Arial" w:cs="Arial"/>
        </w:rPr>
        <w:t>23 :</w:t>
      </w:r>
      <w:proofErr w:type="gramEnd"/>
      <w:r w:rsidR="00684BF5">
        <w:rPr>
          <w:rFonts w:ascii="Arial" w:hAnsi="Arial" w:cs="Arial"/>
        </w:rPr>
        <w:t xml:space="preserve"> 14).</w:t>
      </w:r>
    </w:p>
    <w:p w:rsidR="00684BF5" w:rsidRDefault="00684BF5" w:rsidP="007D7EC0">
      <w:pPr>
        <w:spacing w:after="0" w:line="240" w:lineRule="auto"/>
        <w:ind w:left="284"/>
        <w:jc w:val="both"/>
        <w:rPr>
          <w:rFonts w:ascii="Arial" w:hAnsi="Arial" w:cs="Arial"/>
        </w:rPr>
      </w:pPr>
    </w:p>
    <w:p w:rsidR="00FC6874" w:rsidRDefault="00FC6874" w:rsidP="007D7EC0">
      <w:pPr>
        <w:spacing w:after="0" w:line="240" w:lineRule="auto"/>
        <w:ind w:left="284"/>
        <w:jc w:val="both"/>
        <w:rPr>
          <w:rFonts w:ascii="Arial" w:hAnsi="Arial" w:cs="Arial"/>
        </w:rPr>
      </w:pPr>
      <w:r>
        <w:rPr>
          <w:rFonts w:ascii="Arial" w:hAnsi="Arial" w:cs="Arial"/>
        </w:rPr>
        <w:t xml:space="preserve">Siapa yang akan Anda ijinkan untuk masuk ke dalam rumah Anda, bergabung di usaha Anda, di </w:t>
      </w:r>
      <w:proofErr w:type="gramStart"/>
      <w:r>
        <w:rPr>
          <w:rFonts w:ascii="Arial" w:hAnsi="Arial" w:cs="Arial"/>
        </w:rPr>
        <w:t>gereja  ataupun</w:t>
      </w:r>
      <w:proofErr w:type="gramEnd"/>
      <w:r>
        <w:rPr>
          <w:rFonts w:ascii="Arial" w:hAnsi="Arial" w:cs="Arial"/>
        </w:rPr>
        <w:t xml:space="preserve"> organisasi lainnya?  Apakah Anda </w:t>
      </w:r>
      <w:proofErr w:type="gramStart"/>
      <w:r>
        <w:rPr>
          <w:rFonts w:ascii="Arial" w:hAnsi="Arial" w:cs="Arial"/>
        </w:rPr>
        <w:t>akan</w:t>
      </w:r>
      <w:proofErr w:type="gramEnd"/>
      <w:r>
        <w:rPr>
          <w:rFonts w:ascii="Arial" w:hAnsi="Arial" w:cs="Arial"/>
        </w:rPr>
        <w:t xml:space="preserve"> mengijinkan setiap orang untuk masuk, bagaimanapun kondisinya?  Apakah Anda tetap akan mengijinkan mereka masuk, meskipun kehadarian mereka dapat </w:t>
      </w:r>
      <w:proofErr w:type="gramStart"/>
      <w:r>
        <w:rPr>
          <w:rFonts w:ascii="Arial" w:hAnsi="Arial" w:cs="Arial"/>
        </w:rPr>
        <w:t>membahayakan ?</w:t>
      </w:r>
      <w:proofErr w:type="gramEnd"/>
      <w:r>
        <w:rPr>
          <w:rFonts w:ascii="Arial" w:hAnsi="Arial" w:cs="Arial"/>
        </w:rPr>
        <w:t xml:space="preserve">  </w:t>
      </w:r>
      <w:proofErr w:type="gramStart"/>
      <w:r>
        <w:rPr>
          <w:rFonts w:ascii="Arial" w:hAnsi="Arial" w:cs="Arial"/>
        </w:rPr>
        <w:t>Apakah Anda tidak ingin melindungi diri dari orang-orang yang dianggap dapat membahayakan tersebut?</w:t>
      </w:r>
      <w:proofErr w:type="gramEnd"/>
      <w:r>
        <w:rPr>
          <w:rFonts w:ascii="Arial" w:hAnsi="Arial" w:cs="Arial"/>
        </w:rPr>
        <w:t xml:space="preserve">   Bagaimana hal nya dengan sikap dan tindakan kita</w:t>
      </w:r>
      <w:proofErr w:type="gramStart"/>
      <w:r>
        <w:rPr>
          <w:rFonts w:ascii="Arial" w:hAnsi="Arial" w:cs="Arial"/>
        </w:rPr>
        <w:t>;  apakah</w:t>
      </w:r>
      <w:proofErr w:type="gramEnd"/>
      <w:r>
        <w:rPr>
          <w:rFonts w:ascii="Arial" w:hAnsi="Arial" w:cs="Arial"/>
        </w:rPr>
        <w:t xml:space="preserve"> kita tengah berupaya keras agar hidup kita selalu layak dan berkenan kepada Allah serta kudus di </w:t>
      </w:r>
      <w:r>
        <w:rPr>
          <w:rFonts w:ascii="Arial" w:hAnsi="Arial" w:cs="Arial"/>
        </w:rPr>
        <w:lastRenderedPageBreak/>
        <w:t xml:space="preserve">hadapan jemaat Allah lainnya, atau sebaliknya,  sikap dan tindakan kita malahan membahayakan pertumbuhan rohani jemaat?  Jika sikap dan tindakan kita masih belum baik dan berkenan di hadapan TUHAN, </w:t>
      </w:r>
      <w:proofErr w:type="gramStart"/>
      <w:r>
        <w:rPr>
          <w:rFonts w:ascii="Arial" w:hAnsi="Arial" w:cs="Arial"/>
        </w:rPr>
        <w:t>mari</w:t>
      </w:r>
      <w:proofErr w:type="gramEnd"/>
      <w:r>
        <w:rPr>
          <w:rFonts w:ascii="Arial" w:hAnsi="Arial" w:cs="Arial"/>
        </w:rPr>
        <w:t xml:space="preserve"> bertobat dan memohon kuasa Roh Kudus untuk mentahirkan hidup kita.</w:t>
      </w:r>
    </w:p>
    <w:p w:rsidR="00FC6874" w:rsidRDefault="00FC6874" w:rsidP="007D7EC0">
      <w:pPr>
        <w:spacing w:after="0" w:line="240" w:lineRule="auto"/>
        <w:ind w:left="284"/>
        <w:jc w:val="both"/>
        <w:rPr>
          <w:rFonts w:ascii="Arial" w:hAnsi="Arial" w:cs="Arial"/>
        </w:rPr>
      </w:pPr>
    </w:p>
    <w:p w:rsidR="00FC6874" w:rsidRDefault="00CC2718" w:rsidP="007D7EC0">
      <w:pPr>
        <w:spacing w:after="0" w:line="240" w:lineRule="auto"/>
        <w:ind w:left="284"/>
        <w:jc w:val="both"/>
        <w:rPr>
          <w:rFonts w:ascii="Arial" w:hAnsi="Arial" w:cs="Arial"/>
        </w:rPr>
      </w:pPr>
      <w:proofErr w:type="gramStart"/>
      <w:r>
        <w:rPr>
          <w:rFonts w:ascii="Arial" w:hAnsi="Arial" w:cs="Arial"/>
        </w:rPr>
        <w:t>Hal yang ke tiga, terdapat peraturan-peraturan tentang perlakuan kepada sesama ummat Israel.</w:t>
      </w:r>
      <w:proofErr w:type="gramEnd"/>
      <w:r w:rsidR="005352CC">
        <w:rPr>
          <w:rFonts w:ascii="Arial" w:hAnsi="Arial" w:cs="Arial"/>
        </w:rPr>
        <w:t xml:space="preserve"> Ada peraturan-peraturan tentang perkawinan, untuk melindungi perempuan dan menjaga warisan keluarganya di tanah yang dijanjikan TUHAN (Ulangan </w:t>
      </w:r>
      <w:proofErr w:type="gramStart"/>
      <w:r w:rsidR="005352CC">
        <w:rPr>
          <w:rFonts w:ascii="Arial" w:hAnsi="Arial" w:cs="Arial"/>
        </w:rPr>
        <w:t>24 :</w:t>
      </w:r>
      <w:proofErr w:type="gramEnd"/>
      <w:r w:rsidR="005352CC">
        <w:rPr>
          <w:rFonts w:ascii="Arial" w:hAnsi="Arial" w:cs="Arial"/>
        </w:rPr>
        <w:t xml:space="preserve"> 1 – 5, Ulangan 25 : 5 – 10).</w:t>
      </w:r>
      <w:r w:rsidR="009C2A59">
        <w:rPr>
          <w:rFonts w:ascii="Arial" w:hAnsi="Arial" w:cs="Arial"/>
        </w:rPr>
        <w:t xml:space="preserve"> Ada aturan-aturan tentang pertikaian</w:t>
      </w:r>
      <w:r w:rsidR="00411B20">
        <w:rPr>
          <w:rFonts w:ascii="Arial" w:hAnsi="Arial" w:cs="Arial"/>
        </w:rPr>
        <w:t xml:space="preserve"> sipil dan hukuman badan (hukuman cambuk) (Ulangan </w:t>
      </w:r>
      <w:proofErr w:type="gramStart"/>
      <w:r w:rsidR="00411B20">
        <w:rPr>
          <w:rFonts w:ascii="Arial" w:hAnsi="Arial" w:cs="Arial"/>
        </w:rPr>
        <w:t>25 :</w:t>
      </w:r>
      <w:proofErr w:type="gramEnd"/>
      <w:r w:rsidR="00411B20">
        <w:rPr>
          <w:rFonts w:ascii="Arial" w:hAnsi="Arial" w:cs="Arial"/>
        </w:rPr>
        <w:t xml:space="preserve"> 1 – 3). </w:t>
      </w:r>
      <w:r w:rsidR="0084322B">
        <w:rPr>
          <w:rFonts w:ascii="Arial" w:hAnsi="Arial" w:cs="Arial"/>
        </w:rPr>
        <w:t>Ada kebijakan-kebijakan tentang pemberian pinjaman, dan perintah untuk bermurah hati kepada fakir miskin, para janda, yatim piatu dan orang asing (</w:t>
      </w:r>
      <w:proofErr w:type="gramStart"/>
      <w:r w:rsidR="0084322B">
        <w:rPr>
          <w:rFonts w:ascii="Arial" w:hAnsi="Arial" w:cs="Arial"/>
        </w:rPr>
        <w:t>Ulangan  23</w:t>
      </w:r>
      <w:proofErr w:type="gramEnd"/>
      <w:r w:rsidR="0084322B">
        <w:rPr>
          <w:rFonts w:ascii="Arial" w:hAnsi="Arial" w:cs="Arial"/>
        </w:rPr>
        <w:t xml:space="preserve"> : 19 dan 23; Ulangan 24 : 10 – 15, 19  - 22).</w:t>
      </w:r>
      <w:r w:rsidR="00B574BD">
        <w:rPr>
          <w:rFonts w:ascii="Arial" w:hAnsi="Arial" w:cs="Arial"/>
        </w:rPr>
        <w:t xml:space="preserve">  </w:t>
      </w:r>
      <w:proofErr w:type="gramStart"/>
      <w:r w:rsidR="00B574BD">
        <w:rPr>
          <w:rFonts w:ascii="Arial" w:hAnsi="Arial" w:cs="Arial"/>
        </w:rPr>
        <w:t>Mereka tidak boleh menarik keuntungan dari sesamanya ataupun memperdaya mereka.</w:t>
      </w:r>
      <w:proofErr w:type="gramEnd"/>
      <w:r w:rsidR="00BC46C8">
        <w:rPr>
          <w:rFonts w:ascii="Arial" w:hAnsi="Arial" w:cs="Arial"/>
        </w:rPr>
        <w:t xml:space="preserve">  Ummat Israel harus memperlakukan sesamanya dengan sikap</w:t>
      </w:r>
      <w:r w:rsidR="00EF0848">
        <w:rPr>
          <w:rFonts w:ascii="Arial" w:hAnsi="Arial" w:cs="Arial"/>
        </w:rPr>
        <w:t xml:space="preserve"> yang tidak membeda-bedakan</w:t>
      </w:r>
      <w:proofErr w:type="gramStart"/>
      <w:r w:rsidR="00EF0848">
        <w:rPr>
          <w:rFonts w:ascii="Arial" w:hAnsi="Arial" w:cs="Arial"/>
        </w:rPr>
        <w:t>,  adil</w:t>
      </w:r>
      <w:proofErr w:type="gramEnd"/>
      <w:r w:rsidR="00EF0848">
        <w:rPr>
          <w:rFonts w:ascii="Arial" w:hAnsi="Arial" w:cs="Arial"/>
        </w:rPr>
        <w:t xml:space="preserve"> dan  jujur.  </w:t>
      </w:r>
      <w:proofErr w:type="gramStart"/>
      <w:r w:rsidR="00EF0848">
        <w:rPr>
          <w:rFonts w:ascii="Arial" w:hAnsi="Arial" w:cs="Arial"/>
        </w:rPr>
        <w:t>Mereka harus selalu ingat bahwa tadinya merekapun adalah para budak di tanah Mesir, sebelum TUHAN menunjukkan belas kasihanNya dan menyelamatkan mereka.</w:t>
      </w:r>
      <w:proofErr w:type="gramEnd"/>
      <w:r w:rsidR="00EF0848">
        <w:rPr>
          <w:rFonts w:ascii="Arial" w:hAnsi="Arial" w:cs="Arial"/>
        </w:rPr>
        <w:t xml:space="preserve"> Bagaimanakah </w:t>
      </w:r>
      <w:proofErr w:type="gramStart"/>
      <w:r w:rsidR="00EF0848">
        <w:rPr>
          <w:rFonts w:ascii="Arial" w:hAnsi="Arial" w:cs="Arial"/>
        </w:rPr>
        <w:t>cara</w:t>
      </w:r>
      <w:proofErr w:type="gramEnd"/>
      <w:r w:rsidR="00EF0848">
        <w:rPr>
          <w:rFonts w:ascii="Arial" w:hAnsi="Arial" w:cs="Arial"/>
        </w:rPr>
        <w:t xml:space="preserve"> kita memperlakukan sesama?</w:t>
      </w:r>
      <w:r w:rsidR="0074097D">
        <w:rPr>
          <w:rFonts w:ascii="Arial" w:hAnsi="Arial" w:cs="Arial"/>
        </w:rPr>
        <w:t xml:space="preserve"> Apakah kita memperlakukan satu </w:t>
      </w:r>
      <w:proofErr w:type="gramStart"/>
      <w:r w:rsidR="0074097D">
        <w:rPr>
          <w:rFonts w:ascii="Arial" w:hAnsi="Arial" w:cs="Arial"/>
        </w:rPr>
        <w:t>sama</w:t>
      </w:r>
      <w:proofErr w:type="gramEnd"/>
      <w:r w:rsidR="0074097D">
        <w:rPr>
          <w:rFonts w:ascii="Arial" w:hAnsi="Arial" w:cs="Arial"/>
        </w:rPr>
        <w:t xml:space="preserve"> lainnya dengan kasih, bijaksana, penuh belas kasihan dan </w:t>
      </w:r>
      <w:r w:rsidR="005F4825">
        <w:rPr>
          <w:rFonts w:ascii="Arial" w:hAnsi="Arial" w:cs="Arial"/>
        </w:rPr>
        <w:t>pengampunan dan ramah</w:t>
      </w:r>
      <w:r w:rsidR="0074097D">
        <w:rPr>
          <w:rFonts w:ascii="Arial" w:hAnsi="Arial" w:cs="Arial"/>
        </w:rPr>
        <w:t xml:space="preserve">, atau sebaliknya, kita bersikap kejam, kikir dan jahat?  Jika kita telah menjadi sarat dengan keangkuhan hidup, kita </w:t>
      </w:r>
      <w:proofErr w:type="gramStart"/>
      <w:r w:rsidR="0074097D">
        <w:rPr>
          <w:rFonts w:ascii="Arial" w:hAnsi="Arial" w:cs="Arial"/>
        </w:rPr>
        <w:t>perlu  mengingat</w:t>
      </w:r>
      <w:proofErr w:type="gramEnd"/>
      <w:r w:rsidR="0074097D">
        <w:rPr>
          <w:rFonts w:ascii="Arial" w:hAnsi="Arial" w:cs="Arial"/>
        </w:rPr>
        <w:t xml:space="preserve"> kembali tentang status kita yang dahulu adalah budak dosa dan diciptakan dari debu tanah.</w:t>
      </w:r>
      <w:r w:rsidR="0053322B">
        <w:rPr>
          <w:rFonts w:ascii="Arial" w:hAnsi="Arial" w:cs="Arial"/>
        </w:rPr>
        <w:t xml:space="preserve"> TUHAN </w:t>
      </w:r>
      <w:proofErr w:type="gramStart"/>
      <w:r w:rsidR="0053322B">
        <w:rPr>
          <w:rFonts w:ascii="Arial" w:hAnsi="Arial" w:cs="Arial"/>
        </w:rPr>
        <w:t>akan</w:t>
      </w:r>
      <w:proofErr w:type="gramEnd"/>
      <w:r w:rsidR="0053322B">
        <w:rPr>
          <w:rFonts w:ascii="Arial" w:hAnsi="Arial" w:cs="Arial"/>
        </w:rPr>
        <w:t xml:space="preserve"> memberkati kita atas setiap kebaikan, sikap adil dan tidak membeda-bedakan orang.</w:t>
      </w:r>
      <w:r w:rsidR="005F4825">
        <w:rPr>
          <w:rFonts w:ascii="Arial" w:hAnsi="Arial" w:cs="Arial"/>
        </w:rPr>
        <w:t xml:space="preserve">  </w:t>
      </w:r>
      <w:proofErr w:type="gramStart"/>
      <w:r w:rsidR="005F4825">
        <w:rPr>
          <w:rFonts w:ascii="Arial" w:hAnsi="Arial" w:cs="Arial"/>
        </w:rPr>
        <w:t>Kebijakan-kebijakan apakah yang kita miliki untuk dapat menjamin terlaksananya hal-hal di atas?</w:t>
      </w:r>
      <w:proofErr w:type="gramEnd"/>
      <w:r w:rsidR="00E43674">
        <w:rPr>
          <w:rFonts w:ascii="Arial" w:hAnsi="Arial" w:cs="Arial"/>
        </w:rPr>
        <w:t xml:space="preserve"> </w:t>
      </w:r>
    </w:p>
    <w:p w:rsidR="009268F8" w:rsidRDefault="009268F8" w:rsidP="007D7EC0">
      <w:pPr>
        <w:spacing w:after="0" w:line="240" w:lineRule="auto"/>
        <w:ind w:left="284"/>
        <w:jc w:val="both"/>
        <w:rPr>
          <w:rFonts w:ascii="Arial" w:hAnsi="Arial" w:cs="Arial"/>
        </w:rPr>
      </w:pPr>
    </w:p>
    <w:p w:rsidR="00487A0B" w:rsidRDefault="009268F8" w:rsidP="007D7EC0">
      <w:pPr>
        <w:spacing w:after="0" w:line="240" w:lineRule="auto"/>
        <w:ind w:left="284"/>
        <w:jc w:val="both"/>
        <w:rPr>
          <w:rFonts w:ascii="Arial" w:hAnsi="Arial" w:cs="Arial"/>
        </w:rPr>
      </w:pPr>
      <w:proofErr w:type="gramStart"/>
      <w:r>
        <w:rPr>
          <w:rFonts w:ascii="Arial" w:hAnsi="Arial" w:cs="Arial"/>
        </w:rPr>
        <w:t xml:space="preserve">Yang ke empat, ketika ummat Israel memasuki Tanah Perjanjian, mereka wajib memperingati karya penyertaan dan pertolongan </w:t>
      </w:r>
      <w:r w:rsidR="003216ED">
        <w:rPr>
          <w:rFonts w:ascii="Arial" w:hAnsi="Arial" w:cs="Arial"/>
        </w:rPr>
        <w:t>TUHAN, dengan memberikan persembahan bagiNya.</w:t>
      </w:r>
      <w:proofErr w:type="gramEnd"/>
      <w:r w:rsidR="003216ED">
        <w:rPr>
          <w:rFonts w:ascii="Arial" w:hAnsi="Arial" w:cs="Arial"/>
        </w:rPr>
        <w:t xml:space="preserve">  Berdasarkan kitab Ulangan </w:t>
      </w:r>
      <w:proofErr w:type="gramStart"/>
      <w:r w:rsidR="003216ED">
        <w:rPr>
          <w:rFonts w:ascii="Arial" w:hAnsi="Arial" w:cs="Arial"/>
        </w:rPr>
        <w:t>26 :</w:t>
      </w:r>
      <w:proofErr w:type="gramEnd"/>
      <w:r w:rsidR="003216ED">
        <w:rPr>
          <w:rFonts w:ascii="Arial" w:hAnsi="Arial" w:cs="Arial"/>
        </w:rPr>
        <w:t xml:space="preserve"> 1 </w:t>
      </w:r>
      <w:r w:rsidR="00086C6A">
        <w:rPr>
          <w:rFonts w:ascii="Arial" w:hAnsi="Arial" w:cs="Arial"/>
        </w:rPr>
        <w:t>–</w:t>
      </w:r>
      <w:r w:rsidR="003216ED">
        <w:rPr>
          <w:rFonts w:ascii="Arial" w:hAnsi="Arial" w:cs="Arial"/>
        </w:rPr>
        <w:t xml:space="preserve"> 11</w:t>
      </w:r>
      <w:r w:rsidR="00086C6A">
        <w:rPr>
          <w:rFonts w:ascii="Arial" w:hAnsi="Arial" w:cs="Arial"/>
        </w:rPr>
        <w:t>, mereka wajib mempersembahkan</w:t>
      </w:r>
      <w:r w:rsidR="005965DA">
        <w:rPr>
          <w:rFonts w:ascii="Arial" w:hAnsi="Arial" w:cs="Arial"/>
        </w:rPr>
        <w:t xml:space="preserve"> sebakul penuh hasil bumi yang pertama dari panen yang dihasilkan di tanah yang baru tersebut, dan mereka harus mempersembahkan korban buah sulung tersebut dengan penuh sukacita dan ucapan syukur.</w:t>
      </w:r>
      <w:r w:rsidR="00CE3F76">
        <w:rPr>
          <w:rFonts w:ascii="Arial" w:hAnsi="Arial" w:cs="Arial"/>
        </w:rPr>
        <w:t xml:space="preserve">  </w:t>
      </w:r>
      <w:proofErr w:type="gramStart"/>
      <w:r w:rsidR="00CE3F76">
        <w:rPr>
          <w:rFonts w:ascii="Arial" w:hAnsi="Arial" w:cs="Arial"/>
        </w:rPr>
        <w:t>Kita pun ha</w:t>
      </w:r>
      <w:r w:rsidR="00487A0B">
        <w:rPr>
          <w:rFonts w:ascii="Arial" w:hAnsi="Arial" w:cs="Arial"/>
        </w:rPr>
        <w:t>rus selalu mengingat tentang segala kebaikan yang telah dilakukan TUHAN dalam hidup kita, dan bersyukur kepadaNya.</w:t>
      </w:r>
      <w:proofErr w:type="gramEnd"/>
      <w:r w:rsidR="00487A0B">
        <w:rPr>
          <w:rFonts w:ascii="Arial" w:hAnsi="Arial" w:cs="Arial"/>
        </w:rPr>
        <w:t xml:space="preserve">  </w:t>
      </w:r>
      <w:proofErr w:type="gramStart"/>
      <w:r w:rsidR="00487A0B">
        <w:rPr>
          <w:rFonts w:ascii="Arial" w:hAnsi="Arial" w:cs="Arial"/>
        </w:rPr>
        <w:t>Apakah Allah telah memberikan Anda suatu pekerjaan yang baru, rumah baru, atau gedung gereja yang baru?</w:t>
      </w:r>
      <w:proofErr w:type="gramEnd"/>
      <w:r w:rsidR="00487A0B">
        <w:rPr>
          <w:rFonts w:ascii="Arial" w:hAnsi="Arial" w:cs="Arial"/>
        </w:rPr>
        <w:t xml:space="preserve">  </w:t>
      </w:r>
      <w:proofErr w:type="gramStart"/>
      <w:r w:rsidR="00487A0B">
        <w:rPr>
          <w:rFonts w:ascii="Arial" w:hAnsi="Arial" w:cs="Arial"/>
        </w:rPr>
        <w:t xml:space="preserve">Mengapa kita tidak </w:t>
      </w:r>
      <w:r w:rsidR="00487A0B">
        <w:rPr>
          <w:rFonts w:ascii="Arial" w:hAnsi="Arial" w:cs="Arial"/>
        </w:rPr>
        <w:lastRenderedPageBreak/>
        <w:t>bersukacita bersama-sama jemaat lainnya, dan mempersembahkan korban syukur kepadaNya?</w:t>
      </w:r>
      <w:proofErr w:type="gramEnd"/>
    </w:p>
    <w:p w:rsidR="00487A0B" w:rsidRDefault="00487A0B" w:rsidP="007D7EC0">
      <w:pPr>
        <w:spacing w:after="0" w:line="240" w:lineRule="auto"/>
        <w:ind w:left="284"/>
        <w:jc w:val="both"/>
        <w:rPr>
          <w:rFonts w:ascii="Arial" w:hAnsi="Arial" w:cs="Arial"/>
        </w:rPr>
      </w:pPr>
    </w:p>
    <w:p w:rsidR="009268F8" w:rsidRDefault="00487A0B" w:rsidP="007D7EC0">
      <w:pPr>
        <w:spacing w:after="0" w:line="240" w:lineRule="auto"/>
        <w:ind w:left="284"/>
        <w:jc w:val="both"/>
        <w:rPr>
          <w:rFonts w:ascii="Arial" w:hAnsi="Arial" w:cs="Arial"/>
        </w:rPr>
      </w:pPr>
      <w:r>
        <w:rPr>
          <w:rFonts w:ascii="Arial" w:hAnsi="Arial" w:cs="Arial"/>
        </w:rPr>
        <w:t>Hal yang ke lima, ummat Isra</w:t>
      </w:r>
      <w:r w:rsidR="001922D7">
        <w:rPr>
          <w:rFonts w:ascii="Arial" w:hAnsi="Arial" w:cs="Arial"/>
        </w:rPr>
        <w:t>el harus mengucapkan segala jan</w:t>
      </w:r>
      <w:r>
        <w:rPr>
          <w:rFonts w:ascii="Arial" w:hAnsi="Arial" w:cs="Arial"/>
        </w:rPr>
        <w:t>ji dan komitmen mereka di hadapan TUHAN</w:t>
      </w:r>
      <w:r w:rsidR="001922D7">
        <w:rPr>
          <w:rFonts w:ascii="Arial" w:hAnsi="Arial" w:cs="Arial"/>
        </w:rPr>
        <w:t xml:space="preserve"> (Ulangan </w:t>
      </w:r>
      <w:proofErr w:type="gramStart"/>
      <w:r w:rsidR="001922D7">
        <w:rPr>
          <w:rFonts w:ascii="Arial" w:hAnsi="Arial" w:cs="Arial"/>
        </w:rPr>
        <w:t>26 :</w:t>
      </w:r>
      <w:proofErr w:type="gramEnd"/>
      <w:r w:rsidR="001922D7">
        <w:rPr>
          <w:rFonts w:ascii="Arial" w:hAnsi="Arial" w:cs="Arial"/>
        </w:rPr>
        <w:t xml:space="preserve"> 12 – 19).  Kesetiaan kepada TUHAN adalah hal yang sangat penting untuk dilakukan dan dipelihara, </w:t>
      </w:r>
      <w:proofErr w:type="gramStart"/>
      <w:r w:rsidR="001922D7">
        <w:rPr>
          <w:rFonts w:ascii="Arial" w:hAnsi="Arial" w:cs="Arial"/>
        </w:rPr>
        <w:t>sama</w:t>
      </w:r>
      <w:proofErr w:type="gramEnd"/>
      <w:r w:rsidR="001922D7">
        <w:rPr>
          <w:rFonts w:ascii="Arial" w:hAnsi="Arial" w:cs="Arial"/>
        </w:rPr>
        <w:t xml:space="preserve"> seperti loyalitas kita kepada keluarga, bisnis ataupun gereja.  Dalam dunia kita saat ini, perjanjian-perjanjian yang dilakukan secara tertulis dianggap lebih sah dan mengikat kedua belah pihak dibandingkan dengan perjanjian secara verbal (yang diucapkan)</w:t>
      </w:r>
      <w:r w:rsidR="007306A3">
        <w:rPr>
          <w:rFonts w:ascii="Arial" w:hAnsi="Arial" w:cs="Arial"/>
        </w:rPr>
        <w:t>, tetapi bagi</w:t>
      </w:r>
      <w:r w:rsidR="00883885">
        <w:rPr>
          <w:rFonts w:ascii="Arial" w:hAnsi="Arial" w:cs="Arial"/>
        </w:rPr>
        <w:t xml:space="preserve"> </w:t>
      </w:r>
      <w:proofErr w:type="gramStart"/>
      <w:r w:rsidR="00883885">
        <w:rPr>
          <w:rFonts w:ascii="Arial" w:hAnsi="Arial" w:cs="Arial"/>
        </w:rPr>
        <w:t>Allah  semuanya</w:t>
      </w:r>
      <w:proofErr w:type="gramEnd"/>
      <w:r w:rsidR="00883885">
        <w:rPr>
          <w:rFonts w:ascii="Arial" w:hAnsi="Arial" w:cs="Arial"/>
        </w:rPr>
        <w:t xml:space="preserve"> adalah sama</w:t>
      </w:r>
      <w:r w:rsidR="00D0313D">
        <w:rPr>
          <w:rFonts w:ascii="Arial" w:hAnsi="Arial" w:cs="Arial"/>
        </w:rPr>
        <w:t xml:space="preserve">; kita harus menepati setiap ucapan janji kita; bahkan Allah berfirman bahwa sumpah/ nazar harus ditepati  (Ulangan 23 : 21 – 23).  </w:t>
      </w:r>
      <w:proofErr w:type="gramStart"/>
      <w:r w:rsidR="00D0313D">
        <w:rPr>
          <w:rFonts w:ascii="Arial" w:hAnsi="Arial" w:cs="Arial"/>
        </w:rPr>
        <w:t>Perjanjian verbal merupakan jaminan atas komitmen-komitmen yang dilakukan.</w:t>
      </w:r>
      <w:proofErr w:type="gramEnd"/>
      <w:r w:rsidR="006A28C8">
        <w:rPr>
          <w:rFonts w:ascii="Arial" w:hAnsi="Arial" w:cs="Arial"/>
        </w:rPr>
        <w:t xml:space="preserve">  </w:t>
      </w:r>
      <w:proofErr w:type="gramStart"/>
      <w:r w:rsidR="006A28C8">
        <w:rPr>
          <w:rFonts w:ascii="Arial" w:hAnsi="Arial" w:cs="Arial"/>
        </w:rPr>
        <w:t>Apakah kita telah pernah membuat komitmen verbal berupa ucapan janji di hadapan TUHAN?</w:t>
      </w:r>
      <w:proofErr w:type="gramEnd"/>
      <w:r w:rsidR="00C21E5B">
        <w:rPr>
          <w:rFonts w:ascii="Arial" w:hAnsi="Arial" w:cs="Arial"/>
        </w:rPr>
        <w:t xml:space="preserve">  </w:t>
      </w:r>
      <w:proofErr w:type="gramStart"/>
      <w:r w:rsidR="00C21E5B">
        <w:rPr>
          <w:rFonts w:ascii="Arial" w:hAnsi="Arial" w:cs="Arial"/>
        </w:rPr>
        <w:t>Apakah kita telah memenuhi janji terseb</w:t>
      </w:r>
      <w:r w:rsidR="00AC3212">
        <w:rPr>
          <w:rFonts w:ascii="Arial" w:hAnsi="Arial" w:cs="Arial"/>
        </w:rPr>
        <w:t>ut?</w:t>
      </w:r>
      <w:proofErr w:type="gramEnd"/>
      <w:r w:rsidR="00AC3212">
        <w:rPr>
          <w:rFonts w:ascii="Arial" w:hAnsi="Arial" w:cs="Arial"/>
        </w:rPr>
        <w:t xml:space="preserve"> </w:t>
      </w:r>
      <w:proofErr w:type="gramStart"/>
      <w:r w:rsidR="00AC3212">
        <w:rPr>
          <w:rFonts w:ascii="Arial" w:hAnsi="Arial" w:cs="Arial"/>
        </w:rPr>
        <w:t>Komitmen verbal yang terdapat</w:t>
      </w:r>
      <w:r w:rsidR="00C21E5B">
        <w:rPr>
          <w:rFonts w:ascii="Arial" w:hAnsi="Arial" w:cs="Arial"/>
        </w:rPr>
        <w:t xml:space="preserve"> di dalam pasal selanjutnya, meng</w:t>
      </w:r>
      <w:r w:rsidR="00AC3212">
        <w:rPr>
          <w:rFonts w:ascii="Arial" w:hAnsi="Arial" w:cs="Arial"/>
        </w:rPr>
        <w:t>ikuti pola Perjanjian Kekuasaan.</w:t>
      </w:r>
      <w:proofErr w:type="gramEnd"/>
      <w:r w:rsidR="00AC3212">
        <w:rPr>
          <w:rFonts w:ascii="Arial" w:hAnsi="Arial" w:cs="Arial"/>
        </w:rPr>
        <w:t xml:space="preserve"> </w:t>
      </w:r>
      <w:proofErr w:type="gramStart"/>
      <w:r w:rsidR="00AC3212">
        <w:rPr>
          <w:rFonts w:ascii="Arial" w:hAnsi="Arial" w:cs="Arial"/>
        </w:rPr>
        <w:t>Kiranya TUHAN memberkati kita ketika kita menjalani hidup yang sesuai dengan komitmen kita kepadaNya.</w:t>
      </w:r>
      <w:proofErr w:type="gramEnd"/>
    </w:p>
    <w:p w:rsidR="00087474" w:rsidRPr="00087474" w:rsidRDefault="002C3244" w:rsidP="00E0246F">
      <w:pPr>
        <w:spacing w:after="0" w:line="240" w:lineRule="auto"/>
        <w:ind w:left="284"/>
        <w:jc w:val="both"/>
        <w:rPr>
          <w:rFonts w:ascii="Arial" w:hAnsi="Arial" w:cs="Arial"/>
        </w:rPr>
      </w:pPr>
      <w:r>
        <w:rPr>
          <w:rFonts w:ascii="Arial" w:hAnsi="Arial" w:cs="Arial"/>
        </w:rPr>
        <w:t>.</w:t>
      </w:r>
    </w:p>
    <w:p w:rsidR="00E0246F" w:rsidRPr="00E0246F" w:rsidRDefault="00E0246F" w:rsidP="00E0246F">
      <w:pPr>
        <w:spacing w:after="0" w:line="240" w:lineRule="auto"/>
        <w:ind w:left="284"/>
        <w:jc w:val="both"/>
        <w:rPr>
          <w:rFonts w:ascii="Arial" w:hAnsi="Arial" w:cs="Arial"/>
          <w:b/>
        </w:rPr>
      </w:pPr>
    </w:p>
    <w:p w:rsidR="0029394E" w:rsidRDefault="00A374DA" w:rsidP="00BF5156">
      <w:pPr>
        <w:spacing w:after="0" w:line="240" w:lineRule="auto"/>
        <w:jc w:val="both"/>
        <w:rPr>
          <w:rFonts w:ascii="Arial" w:hAnsi="Arial" w:cs="Arial"/>
        </w:rPr>
      </w:pPr>
      <w:r>
        <w:rPr>
          <w:rFonts w:ascii="Arial" w:hAnsi="Arial" w:cs="Arial"/>
        </w:rPr>
        <w:t xml:space="preserve"> </w:t>
      </w: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r w:rsidR="007307BC">
        <w:rPr>
          <w:rFonts w:ascii="Arial" w:hAnsi="Arial" w:cs="Arial"/>
        </w:rPr>
        <w:t xml:space="preserve"> </w:t>
      </w:r>
    </w:p>
    <w:p w:rsidR="00AC3212" w:rsidRDefault="008F2702" w:rsidP="00AC3212">
      <w:pPr>
        <w:pStyle w:val="ListParagraph"/>
        <w:numPr>
          <w:ilvl w:val="0"/>
          <w:numId w:val="24"/>
        </w:numPr>
        <w:ind w:left="426" w:hanging="284"/>
        <w:jc w:val="both"/>
        <w:rPr>
          <w:rFonts w:ascii="Arial" w:hAnsi="Arial" w:cs="Arial"/>
        </w:rPr>
      </w:pPr>
      <w:r>
        <w:rPr>
          <w:rFonts w:ascii="Arial" w:hAnsi="Arial" w:cs="Arial"/>
        </w:rPr>
        <w:t>Kadang-kadang kebijakan dan peraturan-peraturan tampak aneh, tetapi peraturan-peraturan tersebut dimaksudkan untuk kepentingan dan kebaikan bagi diri kita atau keluarga kita, masyarakat ataupun bangsa kita ;</w:t>
      </w:r>
    </w:p>
    <w:p w:rsidR="00810C6D" w:rsidRDefault="008F2702" w:rsidP="00AC3212">
      <w:pPr>
        <w:pStyle w:val="ListParagraph"/>
        <w:numPr>
          <w:ilvl w:val="0"/>
          <w:numId w:val="24"/>
        </w:numPr>
        <w:ind w:left="426" w:hanging="284"/>
        <w:jc w:val="both"/>
        <w:rPr>
          <w:rFonts w:ascii="Arial" w:hAnsi="Arial" w:cs="Arial"/>
        </w:rPr>
      </w:pPr>
      <w:r>
        <w:rPr>
          <w:rFonts w:ascii="Arial" w:hAnsi="Arial" w:cs="Arial"/>
        </w:rPr>
        <w:t xml:space="preserve">Meskipun terdapat pengampunan bagi mereka yang </w:t>
      </w:r>
      <w:r w:rsidR="00810C6D">
        <w:rPr>
          <w:rFonts w:ascii="Arial" w:hAnsi="Arial" w:cs="Arial"/>
        </w:rPr>
        <w:t xml:space="preserve">berdosa, </w:t>
      </w:r>
      <w:proofErr w:type="gramStart"/>
      <w:r w:rsidR="00810C6D">
        <w:rPr>
          <w:rFonts w:ascii="Arial" w:hAnsi="Arial" w:cs="Arial"/>
        </w:rPr>
        <w:t xml:space="preserve">tetapi </w:t>
      </w:r>
      <w:r>
        <w:rPr>
          <w:rFonts w:ascii="Arial" w:hAnsi="Arial" w:cs="Arial"/>
        </w:rPr>
        <w:t xml:space="preserve"> orang</w:t>
      </w:r>
      <w:proofErr w:type="gramEnd"/>
      <w:r>
        <w:rPr>
          <w:rFonts w:ascii="Arial" w:hAnsi="Arial" w:cs="Arial"/>
        </w:rPr>
        <w:t>-orang yang tidak mau bertobat dan tetap menjalani hidup yang penuh dosa dan tunduk kepada keinginan-keinginan si jaha</w:t>
      </w:r>
      <w:r w:rsidR="00810C6D">
        <w:rPr>
          <w:rFonts w:ascii="Arial" w:hAnsi="Arial" w:cs="Arial"/>
        </w:rPr>
        <w:t>t, dapat memberi pengaruh buruk yang merusak kehidupan rohani jemaat yang berkumpul untuk menyembah TUHAN. Kita harus membatasi kehadiran mereka, sampai mereka menunjukkan sikap hidup di dalam pertobatan,dan meninggalkan cara hidup yang jahat dan memusuhi TUHAN di dalam hati mereka ;</w:t>
      </w:r>
    </w:p>
    <w:p w:rsidR="00C94717" w:rsidRDefault="00810C6D" w:rsidP="00AC3212">
      <w:pPr>
        <w:pStyle w:val="ListParagraph"/>
        <w:numPr>
          <w:ilvl w:val="0"/>
          <w:numId w:val="24"/>
        </w:numPr>
        <w:ind w:left="426" w:hanging="284"/>
        <w:jc w:val="both"/>
        <w:rPr>
          <w:rFonts w:ascii="Arial" w:hAnsi="Arial" w:cs="Arial"/>
        </w:rPr>
      </w:pPr>
      <w:r>
        <w:rPr>
          <w:rFonts w:ascii="Arial" w:hAnsi="Arial" w:cs="Arial"/>
        </w:rPr>
        <w:t>Apakah kita terus berjuang untuk hidup yang benar, berke</w:t>
      </w:r>
      <w:r w:rsidR="00C94717">
        <w:rPr>
          <w:rFonts w:ascii="Arial" w:hAnsi="Arial" w:cs="Arial"/>
        </w:rPr>
        <w:t xml:space="preserve">nan kepada Allah dan yang kudus, dan di hadapan jemaatNya? Atau, apakah sebaliknya, sikap dan tindakan kita telah menyebabkan kehidupan rohani jemaat menjadi mundur?  Jika sikap dan tindakan </w:t>
      </w:r>
      <w:r w:rsidR="00C94717">
        <w:rPr>
          <w:rFonts w:ascii="Arial" w:hAnsi="Arial" w:cs="Arial"/>
        </w:rPr>
        <w:lastRenderedPageBreak/>
        <w:t>kita masih belum berkenan kepada TUHAN, mari ber</w:t>
      </w:r>
      <w:r w:rsidR="00A17B37">
        <w:rPr>
          <w:rFonts w:ascii="Arial" w:hAnsi="Arial" w:cs="Arial"/>
        </w:rPr>
        <w:t>tobat dan menyucikan hidup kita ;</w:t>
      </w:r>
    </w:p>
    <w:p w:rsidR="008F2702" w:rsidRDefault="00C94717" w:rsidP="00AC3212">
      <w:pPr>
        <w:pStyle w:val="ListParagraph"/>
        <w:numPr>
          <w:ilvl w:val="0"/>
          <w:numId w:val="24"/>
        </w:numPr>
        <w:ind w:left="426" w:hanging="284"/>
        <w:jc w:val="both"/>
        <w:rPr>
          <w:rFonts w:ascii="Arial" w:hAnsi="Arial" w:cs="Arial"/>
        </w:rPr>
      </w:pPr>
      <w:r>
        <w:rPr>
          <w:rFonts w:ascii="Arial" w:hAnsi="Arial" w:cs="Arial"/>
        </w:rPr>
        <w:t xml:space="preserve">TUHAN </w:t>
      </w:r>
      <w:proofErr w:type="gramStart"/>
      <w:r w:rsidR="00A17B37">
        <w:rPr>
          <w:rFonts w:ascii="Arial" w:hAnsi="Arial" w:cs="Arial"/>
        </w:rPr>
        <w:t>akan</w:t>
      </w:r>
      <w:proofErr w:type="gramEnd"/>
      <w:r w:rsidR="00A17B37">
        <w:rPr>
          <w:rFonts w:ascii="Arial" w:hAnsi="Arial" w:cs="Arial"/>
        </w:rPr>
        <w:t xml:space="preserve"> memberkati kita atas segala kebaikan, sikap yang tidak membedakan orang dan adil kepada sesama kita,   Kebijakan dan keputusan apa sajakah yang akan kita lakukan untuk melakukan hal-hal yang baik tersebut di atas? ;</w:t>
      </w:r>
    </w:p>
    <w:p w:rsidR="00A17B37" w:rsidRDefault="00A17B37" w:rsidP="00AC3212">
      <w:pPr>
        <w:pStyle w:val="ListParagraph"/>
        <w:numPr>
          <w:ilvl w:val="0"/>
          <w:numId w:val="24"/>
        </w:numPr>
        <w:ind w:left="426" w:hanging="284"/>
        <w:jc w:val="both"/>
        <w:rPr>
          <w:rFonts w:ascii="Arial" w:hAnsi="Arial" w:cs="Arial"/>
        </w:rPr>
      </w:pPr>
      <w:r>
        <w:rPr>
          <w:rFonts w:ascii="Arial" w:hAnsi="Arial" w:cs="Arial"/>
        </w:rPr>
        <w:t>Kita harus selalu ingat tentang hal-hal baik yang telah dilakukan TUHAN bagi kita, dan memberikan kepadaNya persembahan syukur kita ;</w:t>
      </w:r>
    </w:p>
    <w:p w:rsidR="00A17B37" w:rsidRPr="00AC3212" w:rsidRDefault="00A17B37" w:rsidP="00AC3212">
      <w:pPr>
        <w:pStyle w:val="ListParagraph"/>
        <w:numPr>
          <w:ilvl w:val="0"/>
          <w:numId w:val="24"/>
        </w:numPr>
        <w:ind w:left="426" w:hanging="284"/>
        <w:jc w:val="both"/>
        <w:rPr>
          <w:rFonts w:ascii="Arial" w:hAnsi="Arial" w:cs="Arial"/>
        </w:rPr>
      </w:pPr>
      <w:r>
        <w:rPr>
          <w:rFonts w:ascii="Arial" w:hAnsi="Arial" w:cs="Arial"/>
        </w:rPr>
        <w:t>Perjanjian-perjanjian verbal</w:t>
      </w:r>
      <w:r w:rsidR="007B7DB8">
        <w:rPr>
          <w:rFonts w:ascii="Arial" w:hAnsi="Arial" w:cs="Arial"/>
        </w:rPr>
        <w:t xml:space="preserve"> bersifat meneguhkan komitmen-komitmen yang kita buat.  Apakah kita telah membuat komitmen verbal kepada TUHAN? Apakah kita telah memenuhi ucapan janji kepada TUHAN tersebut?</w:t>
      </w: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6A5723" w:rsidRDefault="006A5723" w:rsidP="006A5723">
      <w:pPr>
        <w:pStyle w:val="ListParagraph"/>
        <w:numPr>
          <w:ilvl w:val="0"/>
          <w:numId w:val="25"/>
        </w:numPr>
        <w:ind w:left="426" w:hanging="284"/>
        <w:jc w:val="both"/>
        <w:rPr>
          <w:rFonts w:ascii="Arial" w:hAnsi="Arial" w:cs="Arial"/>
        </w:rPr>
      </w:pPr>
      <w:r>
        <w:rPr>
          <w:rFonts w:ascii="Arial" w:hAnsi="Arial" w:cs="Arial"/>
        </w:rPr>
        <w:t>Hari ini kita belajar dari kitab Ulangan 23 tentang golongan-golongan orang yang tidak diperkenankan TUHAN untuk masuk kedalam Jemaah TUHAN.  Kata “Jemaah Tuhan” di sini dapat berarti “seluruh jemaat ummat Israel” (Ulangan 31:30), atau juga “tua-tua Israel dan para pengatur pasukan”</w:t>
      </w:r>
      <w:r w:rsidR="00A91174">
        <w:rPr>
          <w:rFonts w:ascii="Arial" w:hAnsi="Arial" w:cs="Arial"/>
        </w:rPr>
        <w:t xml:space="preserve"> (Ulangan </w:t>
      </w:r>
      <w:proofErr w:type="gramStart"/>
      <w:r w:rsidR="00A91174">
        <w:rPr>
          <w:rFonts w:ascii="Arial" w:hAnsi="Arial" w:cs="Arial"/>
        </w:rPr>
        <w:t>31 :</w:t>
      </w:r>
      <w:proofErr w:type="gramEnd"/>
      <w:r w:rsidR="00A91174">
        <w:rPr>
          <w:rFonts w:ascii="Arial" w:hAnsi="Arial" w:cs="Arial"/>
        </w:rPr>
        <w:t xml:space="preserve"> 28), atau dapat diartikan juga sebagai orang-orang yang melakukan tugas pimpinan dan pelayan di dalam bait kudusNya.  Untuk aplikasinya pada para pelayan-pelayan TUHAN masa </w:t>
      </w:r>
      <w:proofErr w:type="gramStart"/>
      <w:r w:rsidR="00A91174">
        <w:rPr>
          <w:rFonts w:ascii="Arial" w:hAnsi="Arial" w:cs="Arial"/>
        </w:rPr>
        <w:t>kini :</w:t>
      </w:r>
      <w:proofErr w:type="gramEnd"/>
      <w:r w:rsidR="00A91174">
        <w:rPr>
          <w:rFonts w:ascii="Arial" w:hAnsi="Arial" w:cs="Arial"/>
        </w:rPr>
        <w:t xml:space="preserve"> seberapa pentingkah mereka harus menjaga kekudusan, dan membuang hal-hal yang mencemari diri mereka dan juga orang lain, di hadapan TUHAN dan anggota jemaat orang percaya ?  </w:t>
      </w:r>
      <w:proofErr w:type="gramStart"/>
      <w:r w:rsidR="00A91174">
        <w:rPr>
          <w:rFonts w:ascii="Arial" w:hAnsi="Arial" w:cs="Arial"/>
        </w:rPr>
        <w:t>Apa</w:t>
      </w:r>
      <w:proofErr w:type="gramEnd"/>
      <w:r w:rsidR="00A91174">
        <w:rPr>
          <w:rFonts w:ascii="Arial" w:hAnsi="Arial" w:cs="Arial"/>
        </w:rPr>
        <w:t xml:space="preserve"> yang harus dilakukan jika para pelayan Tuhan tersebut terjatuh ke dalam dosa? </w:t>
      </w:r>
    </w:p>
    <w:p w:rsidR="00A91174" w:rsidRPr="006A5723" w:rsidRDefault="00A91174" w:rsidP="00A91174">
      <w:pPr>
        <w:pStyle w:val="ListParagraph"/>
        <w:ind w:left="426"/>
        <w:jc w:val="both"/>
        <w:rPr>
          <w:rFonts w:ascii="Arial" w:hAnsi="Arial" w:cs="Arial"/>
        </w:rPr>
      </w:pPr>
      <w:r>
        <w:rPr>
          <w:rFonts w:ascii="Arial" w:hAnsi="Arial" w:cs="Arial"/>
        </w:rPr>
        <w:t xml:space="preserve">Dalam Ulangan pasal 23 ayat 1 ditetapkan tentang seorang yang dikebiri, oleh karena upacara pengebirian tersebut termasuk dalam ritual penyembahan berhala, maka ia tidak diperkenankan masuk kedalam jemaat TUHAN; tetapi di dalam kitab Yesaya 56 : 3 – 5, para kaum yang dikebiri dan orang asing tersebut yang sungguh-sungguh patuh dan menjalankan perintah-perintah Allah, mendapat kasih karunia dan tetap boleh melayani TUHAN.  </w:t>
      </w:r>
      <w:proofErr w:type="gramStart"/>
      <w:r>
        <w:rPr>
          <w:rFonts w:ascii="Arial" w:hAnsi="Arial" w:cs="Arial"/>
        </w:rPr>
        <w:t xml:space="preserve">Sekali lagi kita diingatkan bahwa yang terutama adalah sungguh-sungguh hidup patuh kepada perintah-perintah Allah dan menjalani hidup yang </w:t>
      </w:r>
      <w:r>
        <w:rPr>
          <w:rFonts w:ascii="Arial" w:hAnsi="Arial" w:cs="Arial"/>
        </w:rPr>
        <w:lastRenderedPageBreak/>
        <w:t>berkenan kepadaNya.</w:t>
      </w:r>
      <w:proofErr w:type="gramEnd"/>
      <w:r>
        <w:rPr>
          <w:rFonts w:ascii="Arial" w:hAnsi="Arial" w:cs="Arial"/>
        </w:rPr>
        <w:t xml:space="preserve">  </w:t>
      </w:r>
      <w:r w:rsidR="00EA137F">
        <w:rPr>
          <w:rFonts w:ascii="Arial" w:hAnsi="Arial" w:cs="Arial"/>
        </w:rPr>
        <w:t>Hal indah apakah yang dapat kita pelajari tentang ini: apakah Allah sungguh-sungguh melihat ke dalam hati kita, ketaatan kita untuk menjalankan segala perintahNya?</w:t>
      </w:r>
      <w:r w:rsidR="0071472C">
        <w:rPr>
          <w:rFonts w:ascii="Arial" w:hAnsi="Arial" w:cs="Arial"/>
        </w:rPr>
        <w:t xml:space="preserve">  </w:t>
      </w:r>
      <w:proofErr w:type="gramStart"/>
      <w:r w:rsidR="0071472C">
        <w:rPr>
          <w:rFonts w:ascii="Arial" w:hAnsi="Arial" w:cs="Arial"/>
        </w:rPr>
        <w:t>Jika demikian hal nya, sudah seberapa besarkah komitmen kita untuk melakukan segala kehendakNya?</w:t>
      </w:r>
      <w:bookmarkStart w:id="0" w:name="_GoBack"/>
      <w:bookmarkEnd w:id="0"/>
      <w:proofErr w:type="gramEnd"/>
    </w:p>
    <w:p w:rsidR="007B7DB8" w:rsidRDefault="007B7DB8" w:rsidP="00783C36">
      <w:pPr>
        <w:ind w:left="142"/>
        <w:jc w:val="both"/>
        <w:rPr>
          <w:rFonts w:ascii="Arial" w:hAnsi="Arial" w:cs="Arial"/>
          <w:u w:val="single"/>
        </w:rPr>
      </w:pPr>
    </w:p>
    <w:p w:rsidR="000D6281" w:rsidRPr="0042014B" w:rsidRDefault="00783C36" w:rsidP="000D6281">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 :</w:t>
      </w:r>
      <w:proofErr w:type="gramEnd"/>
      <w:r w:rsidR="00A91174">
        <w:rPr>
          <w:rFonts w:ascii="Arial" w:hAnsi="Arial" w:cs="Arial"/>
          <w:u w:val="single"/>
        </w:rPr>
        <w:t xml:space="preserve"> </w:t>
      </w:r>
    </w:p>
    <w:p w:rsidR="008045BB" w:rsidRPr="00F02327" w:rsidRDefault="002D2E20" w:rsidP="00DB7CBA">
      <w:pPr>
        <w:pStyle w:val="ListParagraph"/>
        <w:numPr>
          <w:ilvl w:val="0"/>
          <w:numId w:val="16"/>
        </w:numPr>
        <w:ind w:left="426" w:hanging="284"/>
        <w:jc w:val="both"/>
        <w:rPr>
          <w:rFonts w:ascii="Arial" w:hAnsi="Arial" w:cs="Arial"/>
        </w:rPr>
      </w:pPr>
      <w:r>
        <w:rPr>
          <w:rFonts w:ascii="Arial" w:hAnsi="Arial" w:cs="Arial"/>
        </w:rPr>
        <w:t>Ulangan 26 : 17 – 18</w:t>
      </w:r>
      <w:r>
        <w:rPr>
          <w:rFonts w:ascii="Arial" w:hAnsi="Arial" w:cs="Arial"/>
        </w:rPr>
        <w:tab/>
        <w:t>“</w:t>
      </w:r>
      <w:r w:rsidR="00DB7CBA">
        <w:rPr>
          <w:rFonts w:ascii="Arial" w:hAnsi="Arial" w:cs="Arial"/>
        </w:rPr>
        <w:t>(</w:t>
      </w:r>
      <w:r w:rsidR="00DB7CBA" w:rsidRPr="00DB7CBA">
        <w:rPr>
          <w:rFonts w:ascii="Arial" w:hAnsi="Arial" w:cs="Arial"/>
        </w:rPr>
        <w:t>26:17</w:t>
      </w:r>
      <w:r w:rsidR="00DB7CBA">
        <w:rPr>
          <w:rFonts w:ascii="Arial" w:hAnsi="Arial" w:cs="Arial"/>
        </w:rPr>
        <w:t>)</w:t>
      </w:r>
      <w:r w:rsidR="00DB7CBA" w:rsidRPr="00DB7CBA">
        <w:rPr>
          <w:rFonts w:ascii="Arial" w:hAnsi="Arial" w:cs="Arial"/>
        </w:rPr>
        <w:t xml:space="preserve"> Engkau telah menerima janji dari pada TUHAN pada hari ini, bahwa Ia akan menjadi Allahmu, dan engkaupun akan hidup menurut jalan yang ditunjukkan-Nya dan berpegang pada ketetapan, perintah serta peraturan-Nya, dan m</w:t>
      </w:r>
      <w:r w:rsidR="00DB7CBA">
        <w:rPr>
          <w:rFonts w:ascii="Arial" w:hAnsi="Arial" w:cs="Arial"/>
        </w:rPr>
        <w:t>endengarkan suara-Nya. (</w:t>
      </w:r>
      <w:r w:rsidR="00DB7CBA" w:rsidRPr="00DB7CBA">
        <w:rPr>
          <w:rFonts w:ascii="Arial" w:hAnsi="Arial" w:cs="Arial"/>
        </w:rPr>
        <w:t xml:space="preserve"> 26:18</w:t>
      </w:r>
      <w:r w:rsidR="00DB7CBA">
        <w:rPr>
          <w:rFonts w:ascii="Arial" w:hAnsi="Arial" w:cs="Arial"/>
        </w:rPr>
        <w:t>)</w:t>
      </w:r>
      <w:r w:rsidR="00DB7CBA" w:rsidRPr="00DB7CBA">
        <w:rPr>
          <w:rFonts w:ascii="Arial" w:hAnsi="Arial" w:cs="Arial"/>
        </w:rPr>
        <w:t xml:space="preserve"> Dan TUHAN telah menerima janji dari padamu pada hari ini, bahwa engkau akan </w:t>
      </w:r>
      <w:r w:rsidR="00DB7CBA">
        <w:rPr>
          <w:rFonts w:ascii="Arial" w:hAnsi="Arial" w:cs="Arial"/>
        </w:rPr>
        <w:t xml:space="preserve">menjadi umat kesayangan-Nya, </w:t>
      </w:r>
      <w:r w:rsidR="00DB7CBA" w:rsidRPr="00DB7CBA">
        <w:rPr>
          <w:rFonts w:ascii="Arial" w:hAnsi="Arial" w:cs="Arial"/>
        </w:rPr>
        <w:t>seperti yang dijanjikan-Nya kepadamu, dan bahwa engkau akan berpegang pada segala perintah-Nya,</w:t>
      </w:r>
      <w:r w:rsidR="00DB7CBA">
        <w:rPr>
          <w:rFonts w:ascii="Arial" w:hAnsi="Arial" w:cs="Arial"/>
        </w:rPr>
        <w:t>”</w:t>
      </w:r>
    </w:p>
    <w:sectPr w:rsidR="008045BB" w:rsidRPr="00F02327"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1747122"/>
    <w:multiLevelType w:val="hybridMultilevel"/>
    <w:tmpl w:val="E160D6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14227F35"/>
    <w:multiLevelType w:val="hybridMultilevel"/>
    <w:tmpl w:val="B73295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15092D12"/>
    <w:multiLevelType w:val="hybridMultilevel"/>
    <w:tmpl w:val="68B8C60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65010D"/>
    <w:multiLevelType w:val="hybridMultilevel"/>
    <w:tmpl w:val="9342CB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5824C5C"/>
    <w:multiLevelType w:val="hybridMultilevel"/>
    <w:tmpl w:val="40C090A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1733339F"/>
    <w:multiLevelType w:val="hybridMultilevel"/>
    <w:tmpl w:val="A02894A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CF5317"/>
    <w:multiLevelType w:val="hybridMultilevel"/>
    <w:tmpl w:val="BDA04AB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6D158C5"/>
    <w:multiLevelType w:val="hybridMultilevel"/>
    <w:tmpl w:val="7FEA9E0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78B374D"/>
    <w:multiLevelType w:val="hybridMultilevel"/>
    <w:tmpl w:val="991E7E5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482E53C5"/>
    <w:multiLevelType w:val="hybridMultilevel"/>
    <w:tmpl w:val="F886F6E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68212F"/>
    <w:multiLevelType w:val="hybridMultilevel"/>
    <w:tmpl w:val="6F1CE58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5A9B2C86"/>
    <w:multiLevelType w:val="hybridMultilevel"/>
    <w:tmpl w:val="83108A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6B5C7784"/>
    <w:multiLevelType w:val="hybridMultilevel"/>
    <w:tmpl w:val="88443EF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3">
    <w:nsid w:val="6EA333D6"/>
    <w:multiLevelType w:val="hybridMultilevel"/>
    <w:tmpl w:val="A844BA4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7"/>
  </w:num>
  <w:num w:numId="2">
    <w:abstractNumId w:val="22"/>
  </w:num>
  <w:num w:numId="3">
    <w:abstractNumId w:val="2"/>
  </w:num>
  <w:num w:numId="4">
    <w:abstractNumId w:val="0"/>
  </w:num>
  <w:num w:numId="5">
    <w:abstractNumId w:val="16"/>
  </w:num>
  <w:num w:numId="6">
    <w:abstractNumId w:val="19"/>
  </w:num>
  <w:num w:numId="7">
    <w:abstractNumId w:val="12"/>
  </w:num>
  <w:num w:numId="8">
    <w:abstractNumId w:val="8"/>
  </w:num>
  <w:num w:numId="9">
    <w:abstractNumId w:val="24"/>
  </w:num>
  <w:num w:numId="10">
    <w:abstractNumId w:val="13"/>
  </w:num>
  <w:num w:numId="11">
    <w:abstractNumId w:val="14"/>
  </w:num>
  <w:num w:numId="12">
    <w:abstractNumId w:val="1"/>
  </w:num>
  <w:num w:numId="13">
    <w:abstractNumId w:val="11"/>
  </w:num>
  <w:num w:numId="14">
    <w:abstractNumId w:val="20"/>
  </w:num>
  <w:num w:numId="15">
    <w:abstractNumId w:val="3"/>
  </w:num>
  <w:num w:numId="16">
    <w:abstractNumId w:val="5"/>
  </w:num>
  <w:num w:numId="17">
    <w:abstractNumId w:val="4"/>
  </w:num>
  <w:num w:numId="18">
    <w:abstractNumId w:val="6"/>
  </w:num>
  <w:num w:numId="19">
    <w:abstractNumId w:val="15"/>
  </w:num>
  <w:num w:numId="20">
    <w:abstractNumId w:val="23"/>
  </w:num>
  <w:num w:numId="21">
    <w:abstractNumId w:val="7"/>
  </w:num>
  <w:num w:numId="22">
    <w:abstractNumId w:val="18"/>
  </w:num>
  <w:num w:numId="23">
    <w:abstractNumId w:val="9"/>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AB"/>
    <w:rsid w:val="00000FC6"/>
    <w:rsid w:val="00014A96"/>
    <w:rsid w:val="00015BD3"/>
    <w:rsid w:val="00016B46"/>
    <w:rsid w:val="00017131"/>
    <w:rsid w:val="000179FB"/>
    <w:rsid w:val="00020E5E"/>
    <w:rsid w:val="00026FC4"/>
    <w:rsid w:val="00035230"/>
    <w:rsid w:val="00036955"/>
    <w:rsid w:val="00052D5E"/>
    <w:rsid w:val="00054CAE"/>
    <w:rsid w:val="00057EE9"/>
    <w:rsid w:val="0006287D"/>
    <w:rsid w:val="00063717"/>
    <w:rsid w:val="00073F76"/>
    <w:rsid w:val="00086C6A"/>
    <w:rsid w:val="00087474"/>
    <w:rsid w:val="00091724"/>
    <w:rsid w:val="000927AF"/>
    <w:rsid w:val="0009320F"/>
    <w:rsid w:val="000944E4"/>
    <w:rsid w:val="00097E15"/>
    <w:rsid w:val="000A572E"/>
    <w:rsid w:val="000A62EB"/>
    <w:rsid w:val="000A709C"/>
    <w:rsid w:val="000B03F8"/>
    <w:rsid w:val="000B554C"/>
    <w:rsid w:val="000C0ACA"/>
    <w:rsid w:val="000D39C3"/>
    <w:rsid w:val="000D3BED"/>
    <w:rsid w:val="000D6281"/>
    <w:rsid w:val="000E00DA"/>
    <w:rsid w:val="000E6CE0"/>
    <w:rsid w:val="000F5109"/>
    <w:rsid w:val="000F65C5"/>
    <w:rsid w:val="000F6B24"/>
    <w:rsid w:val="0010722B"/>
    <w:rsid w:val="001128DC"/>
    <w:rsid w:val="00113D65"/>
    <w:rsid w:val="00117C5E"/>
    <w:rsid w:val="00121F03"/>
    <w:rsid w:val="001239BF"/>
    <w:rsid w:val="001273C0"/>
    <w:rsid w:val="0013103F"/>
    <w:rsid w:val="00133E13"/>
    <w:rsid w:val="00141C8F"/>
    <w:rsid w:val="001444D4"/>
    <w:rsid w:val="001546D5"/>
    <w:rsid w:val="00160D9F"/>
    <w:rsid w:val="00175B5A"/>
    <w:rsid w:val="00185106"/>
    <w:rsid w:val="00185C7A"/>
    <w:rsid w:val="001922D7"/>
    <w:rsid w:val="001A19F6"/>
    <w:rsid w:val="001A2A15"/>
    <w:rsid w:val="001A3FF1"/>
    <w:rsid w:val="001A667C"/>
    <w:rsid w:val="001B4213"/>
    <w:rsid w:val="001B42D3"/>
    <w:rsid w:val="001C0950"/>
    <w:rsid w:val="001C2F34"/>
    <w:rsid w:val="001C6AF2"/>
    <w:rsid w:val="001D1B07"/>
    <w:rsid w:val="001D67A6"/>
    <w:rsid w:val="001D72D4"/>
    <w:rsid w:val="001E3575"/>
    <w:rsid w:val="001E36C3"/>
    <w:rsid w:val="001F02CC"/>
    <w:rsid w:val="001F6203"/>
    <w:rsid w:val="00200F6F"/>
    <w:rsid w:val="00221A1A"/>
    <w:rsid w:val="00222280"/>
    <w:rsid w:val="002225EE"/>
    <w:rsid w:val="002232FB"/>
    <w:rsid w:val="00225FB6"/>
    <w:rsid w:val="002275AB"/>
    <w:rsid w:val="00230095"/>
    <w:rsid w:val="0024490E"/>
    <w:rsid w:val="00245570"/>
    <w:rsid w:val="00254470"/>
    <w:rsid w:val="00254BB4"/>
    <w:rsid w:val="00262912"/>
    <w:rsid w:val="00263A6B"/>
    <w:rsid w:val="0026419A"/>
    <w:rsid w:val="002662D7"/>
    <w:rsid w:val="002677B0"/>
    <w:rsid w:val="00274B95"/>
    <w:rsid w:val="00276F12"/>
    <w:rsid w:val="002920B4"/>
    <w:rsid w:val="00292A03"/>
    <w:rsid w:val="0029394E"/>
    <w:rsid w:val="002A2783"/>
    <w:rsid w:val="002A5511"/>
    <w:rsid w:val="002A79E8"/>
    <w:rsid w:val="002B24AE"/>
    <w:rsid w:val="002B36BB"/>
    <w:rsid w:val="002B3ADE"/>
    <w:rsid w:val="002B7CC8"/>
    <w:rsid w:val="002C1475"/>
    <w:rsid w:val="002C24DB"/>
    <w:rsid w:val="002C3244"/>
    <w:rsid w:val="002D17F4"/>
    <w:rsid w:val="002D2E20"/>
    <w:rsid w:val="002D4DB3"/>
    <w:rsid w:val="002E02CA"/>
    <w:rsid w:val="002E0961"/>
    <w:rsid w:val="002E4E9F"/>
    <w:rsid w:val="002E69FF"/>
    <w:rsid w:val="002E75EA"/>
    <w:rsid w:val="002F203E"/>
    <w:rsid w:val="002F6CF4"/>
    <w:rsid w:val="00313688"/>
    <w:rsid w:val="00317688"/>
    <w:rsid w:val="003214AA"/>
    <w:rsid w:val="003216ED"/>
    <w:rsid w:val="00325183"/>
    <w:rsid w:val="00327677"/>
    <w:rsid w:val="003312AD"/>
    <w:rsid w:val="0034404A"/>
    <w:rsid w:val="00361E13"/>
    <w:rsid w:val="00364141"/>
    <w:rsid w:val="003659E5"/>
    <w:rsid w:val="00365D61"/>
    <w:rsid w:val="003676B9"/>
    <w:rsid w:val="00367ED8"/>
    <w:rsid w:val="003704BF"/>
    <w:rsid w:val="003708AA"/>
    <w:rsid w:val="003738AA"/>
    <w:rsid w:val="00374120"/>
    <w:rsid w:val="00384D9C"/>
    <w:rsid w:val="00385FA0"/>
    <w:rsid w:val="00387773"/>
    <w:rsid w:val="00392A71"/>
    <w:rsid w:val="00394931"/>
    <w:rsid w:val="00395D4A"/>
    <w:rsid w:val="0039627C"/>
    <w:rsid w:val="003A55F0"/>
    <w:rsid w:val="003A5BED"/>
    <w:rsid w:val="003B03DC"/>
    <w:rsid w:val="003B4917"/>
    <w:rsid w:val="003B4982"/>
    <w:rsid w:val="003C20BC"/>
    <w:rsid w:val="003C21D7"/>
    <w:rsid w:val="003C5A7C"/>
    <w:rsid w:val="003C75C7"/>
    <w:rsid w:val="003E472B"/>
    <w:rsid w:val="003E7FED"/>
    <w:rsid w:val="0040039E"/>
    <w:rsid w:val="00402BF8"/>
    <w:rsid w:val="00411B20"/>
    <w:rsid w:val="00417DA5"/>
    <w:rsid w:val="0042014B"/>
    <w:rsid w:val="004359A4"/>
    <w:rsid w:val="00435B52"/>
    <w:rsid w:val="00440193"/>
    <w:rsid w:val="00440FAB"/>
    <w:rsid w:val="0044462E"/>
    <w:rsid w:val="00444B5A"/>
    <w:rsid w:val="00451419"/>
    <w:rsid w:val="00461691"/>
    <w:rsid w:val="00461C9B"/>
    <w:rsid w:val="00465872"/>
    <w:rsid w:val="00466D68"/>
    <w:rsid w:val="00480735"/>
    <w:rsid w:val="00485A5E"/>
    <w:rsid w:val="00487A0B"/>
    <w:rsid w:val="00491C53"/>
    <w:rsid w:val="004A4EB7"/>
    <w:rsid w:val="004B7BB9"/>
    <w:rsid w:val="004D45FF"/>
    <w:rsid w:val="004F0D20"/>
    <w:rsid w:val="004F5DE5"/>
    <w:rsid w:val="004F6D80"/>
    <w:rsid w:val="005025EF"/>
    <w:rsid w:val="005052D6"/>
    <w:rsid w:val="00505E0F"/>
    <w:rsid w:val="00524DD1"/>
    <w:rsid w:val="00530019"/>
    <w:rsid w:val="00530E9F"/>
    <w:rsid w:val="00532E7C"/>
    <w:rsid w:val="0053322B"/>
    <w:rsid w:val="005352CC"/>
    <w:rsid w:val="005413F3"/>
    <w:rsid w:val="00547457"/>
    <w:rsid w:val="00574B14"/>
    <w:rsid w:val="00586FC6"/>
    <w:rsid w:val="00586FF1"/>
    <w:rsid w:val="005931F4"/>
    <w:rsid w:val="005965DA"/>
    <w:rsid w:val="005A4220"/>
    <w:rsid w:val="005B65EA"/>
    <w:rsid w:val="005C32B3"/>
    <w:rsid w:val="005C3BAF"/>
    <w:rsid w:val="005D22E7"/>
    <w:rsid w:val="005D288D"/>
    <w:rsid w:val="005D37BB"/>
    <w:rsid w:val="005D5C6C"/>
    <w:rsid w:val="005F0272"/>
    <w:rsid w:val="005F1F02"/>
    <w:rsid w:val="005F4825"/>
    <w:rsid w:val="005F50E6"/>
    <w:rsid w:val="006008BE"/>
    <w:rsid w:val="006036ED"/>
    <w:rsid w:val="00606CEF"/>
    <w:rsid w:val="006230B6"/>
    <w:rsid w:val="006320F5"/>
    <w:rsid w:val="0063290C"/>
    <w:rsid w:val="00640820"/>
    <w:rsid w:val="00643104"/>
    <w:rsid w:val="00644636"/>
    <w:rsid w:val="006508A0"/>
    <w:rsid w:val="006643AF"/>
    <w:rsid w:val="00666D42"/>
    <w:rsid w:val="0067110E"/>
    <w:rsid w:val="00672368"/>
    <w:rsid w:val="0068075D"/>
    <w:rsid w:val="00682895"/>
    <w:rsid w:val="00684BCA"/>
    <w:rsid w:val="00684BF5"/>
    <w:rsid w:val="0069096A"/>
    <w:rsid w:val="00697143"/>
    <w:rsid w:val="006976D5"/>
    <w:rsid w:val="006A0424"/>
    <w:rsid w:val="006A28C8"/>
    <w:rsid w:val="006A5723"/>
    <w:rsid w:val="006B1DB3"/>
    <w:rsid w:val="006B1DF0"/>
    <w:rsid w:val="006C2049"/>
    <w:rsid w:val="006C5C99"/>
    <w:rsid w:val="006D33F4"/>
    <w:rsid w:val="006F11C9"/>
    <w:rsid w:val="006F4644"/>
    <w:rsid w:val="006F65FC"/>
    <w:rsid w:val="00702D54"/>
    <w:rsid w:val="00711490"/>
    <w:rsid w:val="0071472C"/>
    <w:rsid w:val="00717284"/>
    <w:rsid w:val="00725637"/>
    <w:rsid w:val="007306A3"/>
    <w:rsid w:val="007307BC"/>
    <w:rsid w:val="0074097D"/>
    <w:rsid w:val="00740A89"/>
    <w:rsid w:val="00740E06"/>
    <w:rsid w:val="00752426"/>
    <w:rsid w:val="00756A5E"/>
    <w:rsid w:val="007602F4"/>
    <w:rsid w:val="0076734B"/>
    <w:rsid w:val="00783C36"/>
    <w:rsid w:val="0079699B"/>
    <w:rsid w:val="007A57AE"/>
    <w:rsid w:val="007B7AF4"/>
    <w:rsid w:val="007B7DB8"/>
    <w:rsid w:val="007C55F0"/>
    <w:rsid w:val="007C6B0A"/>
    <w:rsid w:val="007D5FC4"/>
    <w:rsid w:val="007D7EC0"/>
    <w:rsid w:val="007D7ED0"/>
    <w:rsid w:val="007E2626"/>
    <w:rsid w:val="007E6129"/>
    <w:rsid w:val="007F0451"/>
    <w:rsid w:val="007F25E3"/>
    <w:rsid w:val="008045BB"/>
    <w:rsid w:val="00807F10"/>
    <w:rsid w:val="00810C6D"/>
    <w:rsid w:val="008112D4"/>
    <w:rsid w:val="00816EF2"/>
    <w:rsid w:val="008271B2"/>
    <w:rsid w:val="008274F8"/>
    <w:rsid w:val="00833947"/>
    <w:rsid w:val="00833C3F"/>
    <w:rsid w:val="008429E1"/>
    <w:rsid w:val="0084322B"/>
    <w:rsid w:val="00847032"/>
    <w:rsid w:val="00851185"/>
    <w:rsid w:val="0086596A"/>
    <w:rsid w:val="00877D35"/>
    <w:rsid w:val="00883885"/>
    <w:rsid w:val="0088535C"/>
    <w:rsid w:val="00887554"/>
    <w:rsid w:val="008A3EC2"/>
    <w:rsid w:val="008B0357"/>
    <w:rsid w:val="008B54ED"/>
    <w:rsid w:val="008B5652"/>
    <w:rsid w:val="008B7ED4"/>
    <w:rsid w:val="008C0D44"/>
    <w:rsid w:val="008C5291"/>
    <w:rsid w:val="008D2C1D"/>
    <w:rsid w:val="008D44FB"/>
    <w:rsid w:val="008D5FFA"/>
    <w:rsid w:val="008E74B8"/>
    <w:rsid w:val="008F2702"/>
    <w:rsid w:val="00902097"/>
    <w:rsid w:val="009166DB"/>
    <w:rsid w:val="00924EC3"/>
    <w:rsid w:val="009268F8"/>
    <w:rsid w:val="00946E59"/>
    <w:rsid w:val="0095006D"/>
    <w:rsid w:val="00951164"/>
    <w:rsid w:val="00953168"/>
    <w:rsid w:val="009626C9"/>
    <w:rsid w:val="009647E4"/>
    <w:rsid w:val="009738DC"/>
    <w:rsid w:val="009751A7"/>
    <w:rsid w:val="009776A6"/>
    <w:rsid w:val="00990828"/>
    <w:rsid w:val="00991054"/>
    <w:rsid w:val="00996E46"/>
    <w:rsid w:val="009A3AF5"/>
    <w:rsid w:val="009A572E"/>
    <w:rsid w:val="009B2909"/>
    <w:rsid w:val="009C088B"/>
    <w:rsid w:val="009C1E90"/>
    <w:rsid w:val="009C2A59"/>
    <w:rsid w:val="009D327D"/>
    <w:rsid w:val="009F1B27"/>
    <w:rsid w:val="009F4EE9"/>
    <w:rsid w:val="00A0737C"/>
    <w:rsid w:val="00A12A0B"/>
    <w:rsid w:val="00A17B37"/>
    <w:rsid w:val="00A302E9"/>
    <w:rsid w:val="00A374DA"/>
    <w:rsid w:val="00A42557"/>
    <w:rsid w:val="00A44EB7"/>
    <w:rsid w:val="00A57BE8"/>
    <w:rsid w:val="00A632B6"/>
    <w:rsid w:val="00A632E6"/>
    <w:rsid w:val="00A660F4"/>
    <w:rsid w:val="00A76502"/>
    <w:rsid w:val="00A8184C"/>
    <w:rsid w:val="00A82E0F"/>
    <w:rsid w:val="00A85FE8"/>
    <w:rsid w:val="00A90765"/>
    <w:rsid w:val="00A91174"/>
    <w:rsid w:val="00A916D0"/>
    <w:rsid w:val="00AA17EE"/>
    <w:rsid w:val="00AA7752"/>
    <w:rsid w:val="00AB453B"/>
    <w:rsid w:val="00AC2BDB"/>
    <w:rsid w:val="00AC3212"/>
    <w:rsid w:val="00AC37B7"/>
    <w:rsid w:val="00AC6E4C"/>
    <w:rsid w:val="00AD140A"/>
    <w:rsid w:val="00AD1702"/>
    <w:rsid w:val="00AD2DB9"/>
    <w:rsid w:val="00AE1CD7"/>
    <w:rsid w:val="00AF0E55"/>
    <w:rsid w:val="00B046B9"/>
    <w:rsid w:val="00B10911"/>
    <w:rsid w:val="00B20AD4"/>
    <w:rsid w:val="00B20BBE"/>
    <w:rsid w:val="00B2323E"/>
    <w:rsid w:val="00B23E62"/>
    <w:rsid w:val="00B242D9"/>
    <w:rsid w:val="00B26B5E"/>
    <w:rsid w:val="00B2723D"/>
    <w:rsid w:val="00B40CF5"/>
    <w:rsid w:val="00B42E38"/>
    <w:rsid w:val="00B47472"/>
    <w:rsid w:val="00B52A22"/>
    <w:rsid w:val="00B574BD"/>
    <w:rsid w:val="00B86054"/>
    <w:rsid w:val="00B92D93"/>
    <w:rsid w:val="00BA6C82"/>
    <w:rsid w:val="00BA75E4"/>
    <w:rsid w:val="00BB0BFA"/>
    <w:rsid w:val="00BB3297"/>
    <w:rsid w:val="00BB6CFB"/>
    <w:rsid w:val="00BC03C1"/>
    <w:rsid w:val="00BC1E5F"/>
    <w:rsid w:val="00BC29A4"/>
    <w:rsid w:val="00BC46C8"/>
    <w:rsid w:val="00BC479F"/>
    <w:rsid w:val="00BC7C6E"/>
    <w:rsid w:val="00BD1680"/>
    <w:rsid w:val="00BD19BD"/>
    <w:rsid w:val="00BD460D"/>
    <w:rsid w:val="00BE0773"/>
    <w:rsid w:val="00BF2F60"/>
    <w:rsid w:val="00BF34BD"/>
    <w:rsid w:val="00BF5156"/>
    <w:rsid w:val="00C11611"/>
    <w:rsid w:val="00C12D0C"/>
    <w:rsid w:val="00C21E5B"/>
    <w:rsid w:val="00C23FA6"/>
    <w:rsid w:val="00C32B9B"/>
    <w:rsid w:val="00C3494D"/>
    <w:rsid w:val="00C412ED"/>
    <w:rsid w:val="00C46E2F"/>
    <w:rsid w:val="00C53AD3"/>
    <w:rsid w:val="00C55124"/>
    <w:rsid w:val="00C63921"/>
    <w:rsid w:val="00C63F9C"/>
    <w:rsid w:val="00C737E7"/>
    <w:rsid w:val="00C7479E"/>
    <w:rsid w:val="00C77689"/>
    <w:rsid w:val="00C77D84"/>
    <w:rsid w:val="00C811D3"/>
    <w:rsid w:val="00C82499"/>
    <w:rsid w:val="00C83D55"/>
    <w:rsid w:val="00C84296"/>
    <w:rsid w:val="00C86BB9"/>
    <w:rsid w:val="00C94717"/>
    <w:rsid w:val="00C95560"/>
    <w:rsid w:val="00CA3FA9"/>
    <w:rsid w:val="00CB1196"/>
    <w:rsid w:val="00CB7127"/>
    <w:rsid w:val="00CC2718"/>
    <w:rsid w:val="00CC271E"/>
    <w:rsid w:val="00CD0678"/>
    <w:rsid w:val="00CD06F9"/>
    <w:rsid w:val="00CD0D6C"/>
    <w:rsid w:val="00CD1B06"/>
    <w:rsid w:val="00CD2645"/>
    <w:rsid w:val="00CD46BF"/>
    <w:rsid w:val="00CD75BF"/>
    <w:rsid w:val="00CE0972"/>
    <w:rsid w:val="00CE3F76"/>
    <w:rsid w:val="00CF15DB"/>
    <w:rsid w:val="00CF1E45"/>
    <w:rsid w:val="00D02A4D"/>
    <w:rsid w:val="00D0313D"/>
    <w:rsid w:val="00D15671"/>
    <w:rsid w:val="00D22B6E"/>
    <w:rsid w:val="00D241A8"/>
    <w:rsid w:val="00D24E83"/>
    <w:rsid w:val="00D273D6"/>
    <w:rsid w:val="00D32069"/>
    <w:rsid w:val="00D4037A"/>
    <w:rsid w:val="00D44F59"/>
    <w:rsid w:val="00D4597B"/>
    <w:rsid w:val="00D47500"/>
    <w:rsid w:val="00D50545"/>
    <w:rsid w:val="00D50B72"/>
    <w:rsid w:val="00D5357C"/>
    <w:rsid w:val="00D54B1B"/>
    <w:rsid w:val="00D56413"/>
    <w:rsid w:val="00D577DC"/>
    <w:rsid w:val="00D640AB"/>
    <w:rsid w:val="00D662C5"/>
    <w:rsid w:val="00D7308D"/>
    <w:rsid w:val="00D767FE"/>
    <w:rsid w:val="00D778E2"/>
    <w:rsid w:val="00D85FE0"/>
    <w:rsid w:val="00D94461"/>
    <w:rsid w:val="00DA66BE"/>
    <w:rsid w:val="00DB21D4"/>
    <w:rsid w:val="00DB2AA0"/>
    <w:rsid w:val="00DB6AE5"/>
    <w:rsid w:val="00DB7CBA"/>
    <w:rsid w:val="00DD0DF6"/>
    <w:rsid w:val="00DD154D"/>
    <w:rsid w:val="00DF2B9A"/>
    <w:rsid w:val="00DF7B22"/>
    <w:rsid w:val="00E01D73"/>
    <w:rsid w:val="00E0246F"/>
    <w:rsid w:val="00E05D3E"/>
    <w:rsid w:val="00E07B7A"/>
    <w:rsid w:val="00E10637"/>
    <w:rsid w:val="00E16364"/>
    <w:rsid w:val="00E17568"/>
    <w:rsid w:val="00E20743"/>
    <w:rsid w:val="00E20F60"/>
    <w:rsid w:val="00E27210"/>
    <w:rsid w:val="00E30218"/>
    <w:rsid w:val="00E35120"/>
    <w:rsid w:val="00E36E84"/>
    <w:rsid w:val="00E3738E"/>
    <w:rsid w:val="00E41C68"/>
    <w:rsid w:val="00E43674"/>
    <w:rsid w:val="00E567B0"/>
    <w:rsid w:val="00E576BE"/>
    <w:rsid w:val="00E6100A"/>
    <w:rsid w:val="00E816BA"/>
    <w:rsid w:val="00E839E6"/>
    <w:rsid w:val="00E84DA7"/>
    <w:rsid w:val="00EA137F"/>
    <w:rsid w:val="00EB4123"/>
    <w:rsid w:val="00EB5906"/>
    <w:rsid w:val="00EB698A"/>
    <w:rsid w:val="00EC2A68"/>
    <w:rsid w:val="00ED0068"/>
    <w:rsid w:val="00ED1D9D"/>
    <w:rsid w:val="00EE1B4F"/>
    <w:rsid w:val="00EE36FC"/>
    <w:rsid w:val="00EF0848"/>
    <w:rsid w:val="00EF5DC5"/>
    <w:rsid w:val="00EF7373"/>
    <w:rsid w:val="00F02327"/>
    <w:rsid w:val="00F04058"/>
    <w:rsid w:val="00F0780E"/>
    <w:rsid w:val="00F23C47"/>
    <w:rsid w:val="00F32841"/>
    <w:rsid w:val="00F44E51"/>
    <w:rsid w:val="00F475CE"/>
    <w:rsid w:val="00F50B31"/>
    <w:rsid w:val="00F52EB7"/>
    <w:rsid w:val="00F53BFD"/>
    <w:rsid w:val="00F54F8E"/>
    <w:rsid w:val="00F55870"/>
    <w:rsid w:val="00F60CD0"/>
    <w:rsid w:val="00F7032E"/>
    <w:rsid w:val="00F73153"/>
    <w:rsid w:val="00F87BFF"/>
    <w:rsid w:val="00FA2FDE"/>
    <w:rsid w:val="00FC2AC0"/>
    <w:rsid w:val="00FC4512"/>
    <w:rsid w:val="00FC6874"/>
    <w:rsid w:val="00FD1C9F"/>
    <w:rsid w:val="00FD25A4"/>
    <w:rsid w:val="00FD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cp:revision>
  <dcterms:created xsi:type="dcterms:W3CDTF">2017-03-20T22:49:00Z</dcterms:created>
  <dcterms:modified xsi:type="dcterms:W3CDTF">2017-03-20T22:49:00Z</dcterms:modified>
</cp:coreProperties>
</file>