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E35120" w:rsidP="00783C36">
      <w:pPr>
        <w:ind w:left="284"/>
        <w:jc w:val="center"/>
        <w:rPr>
          <w:rFonts w:ascii="Arial" w:hAnsi="Arial" w:cs="Arial"/>
          <w:b/>
          <w:sz w:val="24"/>
          <w:szCs w:val="24"/>
        </w:rPr>
      </w:pPr>
      <w:proofErr w:type="gramStart"/>
      <w:r>
        <w:rPr>
          <w:rFonts w:ascii="Arial" w:hAnsi="Arial" w:cs="Arial"/>
          <w:b/>
          <w:sz w:val="24"/>
          <w:szCs w:val="24"/>
        </w:rPr>
        <w:t>16</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BC479F">
        <w:rPr>
          <w:rFonts w:ascii="Arial" w:hAnsi="Arial" w:cs="Arial"/>
          <w:b/>
          <w:sz w:val="24"/>
          <w:szCs w:val="24"/>
        </w:rPr>
        <w:t>tab :</w:t>
      </w:r>
      <w:proofErr w:type="gramEnd"/>
      <w:r w:rsidR="00BC479F">
        <w:rPr>
          <w:rFonts w:ascii="Arial" w:hAnsi="Arial" w:cs="Arial"/>
          <w:b/>
          <w:sz w:val="24"/>
          <w:szCs w:val="24"/>
        </w:rPr>
        <w:t xml:space="preserve"> Ulangan 6 - 8</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“Tujuan Dibuatnya Peraturan-Peraturan</w:t>
      </w:r>
      <w:r w:rsidR="00783C36">
        <w:rPr>
          <w:rFonts w:ascii="Arial" w:hAnsi="Arial" w:cs="Arial"/>
          <w:b/>
          <w:sz w:val="24"/>
          <w:szCs w:val="24"/>
        </w:rPr>
        <w:t>”</w:t>
      </w:r>
    </w:p>
    <w:p w:rsidR="00BC479F" w:rsidRDefault="00BC479F" w:rsidP="00783C36">
      <w:pPr>
        <w:spacing w:after="0" w:line="240" w:lineRule="auto"/>
        <w:ind w:left="284"/>
        <w:jc w:val="center"/>
        <w:rPr>
          <w:rFonts w:ascii="Arial" w:hAnsi="Arial" w:cs="Arial"/>
          <w:b/>
          <w:sz w:val="24"/>
          <w:szCs w:val="24"/>
        </w:rPr>
      </w:pPr>
    </w:p>
    <w:p w:rsidR="00BC479F" w:rsidRDefault="00DA66BE" w:rsidP="00DA66BE">
      <w:pPr>
        <w:spacing w:after="0" w:line="240" w:lineRule="auto"/>
        <w:ind w:left="142"/>
        <w:jc w:val="both"/>
        <w:rPr>
          <w:rFonts w:ascii="Arial" w:hAnsi="Arial" w:cs="Arial"/>
        </w:rPr>
      </w:pPr>
      <w:proofErr w:type="gramStart"/>
      <w:r>
        <w:rPr>
          <w:rFonts w:ascii="Arial" w:hAnsi="Arial" w:cs="Arial"/>
        </w:rPr>
        <w:t>Peraturan dapat bersifat sangat membatasi, dan adalah kecenderungan yang alamiah untuk meniadakan segala peraturan tersebut, untuk meniadakan tuntutan kepada diri kita.</w:t>
      </w:r>
      <w:proofErr w:type="gramEnd"/>
      <w:r w:rsidR="002920B4">
        <w:rPr>
          <w:rFonts w:ascii="Arial" w:hAnsi="Arial" w:cs="Arial"/>
        </w:rPr>
        <w:t xml:space="preserve">  </w:t>
      </w:r>
      <w:proofErr w:type="gramStart"/>
      <w:r w:rsidR="002920B4">
        <w:rPr>
          <w:rFonts w:ascii="Arial" w:hAnsi="Arial" w:cs="Arial"/>
        </w:rPr>
        <w:t>Namun demikian, perhatikanlah sikap yang bodoh tersebut.</w:t>
      </w:r>
      <w:proofErr w:type="gramEnd"/>
      <w:r w:rsidR="002920B4">
        <w:rPr>
          <w:rFonts w:ascii="Arial" w:hAnsi="Arial" w:cs="Arial"/>
        </w:rPr>
        <w:t xml:space="preserve">  </w:t>
      </w:r>
      <w:proofErr w:type="gramStart"/>
      <w:r w:rsidR="002920B4">
        <w:rPr>
          <w:rFonts w:ascii="Arial" w:hAnsi="Arial" w:cs="Arial"/>
        </w:rPr>
        <w:t>Apa</w:t>
      </w:r>
      <w:proofErr w:type="gramEnd"/>
      <w:r w:rsidR="002920B4">
        <w:rPr>
          <w:rFonts w:ascii="Arial" w:hAnsi="Arial" w:cs="Arial"/>
        </w:rPr>
        <w:t xml:space="preserve"> yang akan terjadi jika kita membuang tanda lalu lintas untuk stop, ataupun rambu lalu lintas yang menghendaki agar kendaraan dapat berhenti?  </w:t>
      </w:r>
      <w:proofErr w:type="gramStart"/>
      <w:r w:rsidR="002920B4">
        <w:rPr>
          <w:rFonts w:ascii="Arial" w:hAnsi="Arial" w:cs="Arial"/>
        </w:rPr>
        <w:t>Tidakkah tindakan tersebut menyebabkan makin banyaknya kecelakaan lalu lintas?</w:t>
      </w:r>
      <w:proofErr w:type="gramEnd"/>
      <w:r w:rsidR="00BC03C1">
        <w:rPr>
          <w:rFonts w:ascii="Arial" w:hAnsi="Arial" w:cs="Arial"/>
        </w:rPr>
        <w:t xml:space="preserve"> Tanda stop dan rambu lalu lintas untuk berhenti hanya dimaksudkan untuk membatasi kebebasan kita berkendara demi keselamatan setiap orang yang mungkin sedang berada di jalur yang kita tempuh, dan dengan demikian dapat disimpulkan bahwa hukum dan peraturan dibuat untuk melindungi kita.</w:t>
      </w:r>
      <w:r w:rsidR="001E3575">
        <w:rPr>
          <w:rFonts w:ascii="Arial" w:hAnsi="Arial" w:cs="Arial"/>
        </w:rPr>
        <w:t xml:space="preserve">  Apa yang akan terjadi jika kita menghapuskan peraturan di masyarakat yang misalnya, </w:t>
      </w:r>
      <w:proofErr w:type="gramStart"/>
      <w:r w:rsidR="001E3575">
        <w:rPr>
          <w:rFonts w:ascii="Arial" w:hAnsi="Arial" w:cs="Arial"/>
        </w:rPr>
        <w:t>berkata :</w:t>
      </w:r>
      <w:proofErr w:type="gramEnd"/>
      <w:r w:rsidR="001E3575">
        <w:rPr>
          <w:rFonts w:ascii="Arial" w:hAnsi="Arial" w:cs="Arial"/>
        </w:rPr>
        <w:t xml:space="preserve"> “ jangan membunuh” dan “jangan mencuri”</w:t>
      </w:r>
      <w:r w:rsidR="0006287D">
        <w:rPr>
          <w:rFonts w:ascii="Arial" w:hAnsi="Arial" w:cs="Arial"/>
        </w:rPr>
        <w:t xml:space="preserve">?   Jika tidak ada peraturan, maka kita juga tidak </w:t>
      </w:r>
      <w:proofErr w:type="gramStart"/>
      <w:r w:rsidR="0006287D">
        <w:rPr>
          <w:rFonts w:ascii="Arial" w:hAnsi="Arial" w:cs="Arial"/>
        </w:rPr>
        <w:t>akan</w:t>
      </w:r>
      <w:proofErr w:type="gramEnd"/>
      <w:r w:rsidR="0006287D">
        <w:rPr>
          <w:rFonts w:ascii="Arial" w:hAnsi="Arial" w:cs="Arial"/>
        </w:rPr>
        <w:t xml:space="preserve"> memerlukan t</w:t>
      </w:r>
      <w:r w:rsidR="000179FB">
        <w:rPr>
          <w:rFonts w:ascii="Arial" w:hAnsi="Arial" w:cs="Arial"/>
        </w:rPr>
        <w:t xml:space="preserve">enaga polisi sebagai pengamanan. Tanpa pemberlakuan hukum dan aturan guna mewujudkan keamanan dan rasa damai bagi setiap warga negara, bukankah kita dapat membayangkan </w:t>
      </w:r>
      <w:proofErr w:type="gramStart"/>
      <w:r w:rsidR="000179FB">
        <w:rPr>
          <w:rFonts w:ascii="Arial" w:hAnsi="Arial" w:cs="Arial"/>
        </w:rPr>
        <w:t>akan</w:t>
      </w:r>
      <w:proofErr w:type="gramEnd"/>
      <w:r w:rsidR="000179FB">
        <w:rPr>
          <w:rFonts w:ascii="Arial" w:hAnsi="Arial" w:cs="Arial"/>
        </w:rPr>
        <w:t xml:space="preserve"> terjadinya kekacauan besar dan kejahatan?  </w:t>
      </w:r>
      <w:proofErr w:type="gramStart"/>
      <w:r w:rsidR="000179FB">
        <w:rPr>
          <w:rFonts w:ascii="Arial" w:hAnsi="Arial" w:cs="Arial"/>
        </w:rPr>
        <w:t xml:space="preserve">Peraturan-peraturan dibuat </w:t>
      </w:r>
      <w:r w:rsidR="00A12A0B">
        <w:rPr>
          <w:rFonts w:ascii="Arial" w:hAnsi="Arial" w:cs="Arial"/>
        </w:rPr>
        <w:t>untuk memberi perlindungan dan keselamatan kita, dan peraturan-peraturan tersebut menunjukkan hikmat dan pengertian yang baik.</w:t>
      </w:r>
      <w:proofErr w:type="gramEnd"/>
      <w:r w:rsidR="00A12A0B">
        <w:rPr>
          <w:rFonts w:ascii="Arial" w:hAnsi="Arial" w:cs="Arial"/>
        </w:rPr>
        <w:t xml:space="preserve">  Hal ini lah yang diingatkan oleh Musa kepada ummat Israel, saat mereka berkemah di bagian timur Sungai Yordan, sambil menantikan waktu yang baik untuk pergi menyeberang menuju Tanah Perjanjian.</w:t>
      </w:r>
    </w:p>
    <w:p w:rsidR="00A12A0B" w:rsidRDefault="00A12A0B" w:rsidP="00DA66BE">
      <w:pPr>
        <w:spacing w:after="0" w:line="240" w:lineRule="auto"/>
        <w:ind w:left="142"/>
        <w:jc w:val="both"/>
        <w:rPr>
          <w:rFonts w:ascii="Arial" w:hAnsi="Arial" w:cs="Arial"/>
        </w:rPr>
      </w:pPr>
    </w:p>
    <w:p w:rsidR="00A12A0B" w:rsidRDefault="00A12A0B" w:rsidP="00DA66BE">
      <w:pPr>
        <w:spacing w:after="0" w:line="240" w:lineRule="auto"/>
        <w:ind w:left="142"/>
        <w:jc w:val="both"/>
        <w:rPr>
          <w:rFonts w:ascii="Arial" w:hAnsi="Arial" w:cs="Arial"/>
        </w:rPr>
      </w:pPr>
      <w:r>
        <w:rPr>
          <w:rFonts w:ascii="Arial" w:hAnsi="Arial" w:cs="Arial"/>
        </w:rPr>
        <w:t xml:space="preserve">Kitab Ulangan </w:t>
      </w:r>
      <w:proofErr w:type="gramStart"/>
      <w:r>
        <w:rPr>
          <w:rFonts w:ascii="Arial" w:hAnsi="Arial" w:cs="Arial"/>
        </w:rPr>
        <w:t>6 :</w:t>
      </w:r>
      <w:proofErr w:type="gramEnd"/>
      <w:r>
        <w:rPr>
          <w:rFonts w:ascii="Arial" w:hAnsi="Arial" w:cs="Arial"/>
        </w:rPr>
        <w:t xml:space="preserve">  1 – 3 berkata :</w:t>
      </w:r>
    </w:p>
    <w:p w:rsidR="00A12A0B" w:rsidRDefault="00A12A0B" w:rsidP="001D1B07">
      <w:pPr>
        <w:spacing w:after="0" w:line="240" w:lineRule="auto"/>
        <w:ind w:left="142"/>
        <w:jc w:val="both"/>
        <w:rPr>
          <w:rFonts w:ascii="Arial" w:hAnsi="Arial" w:cs="Arial"/>
        </w:rPr>
      </w:pPr>
      <w:r>
        <w:rPr>
          <w:rFonts w:ascii="Arial" w:hAnsi="Arial" w:cs="Arial"/>
        </w:rPr>
        <w:t>“</w:t>
      </w:r>
      <w:r w:rsidR="001D1B07">
        <w:rPr>
          <w:rFonts w:ascii="Arial" w:hAnsi="Arial" w:cs="Arial"/>
        </w:rPr>
        <w:t>(</w:t>
      </w:r>
      <w:r w:rsidR="001D1B07" w:rsidRPr="001D1B07">
        <w:rPr>
          <w:rFonts w:ascii="Arial" w:hAnsi="Arial" w:cs="Arial"/>
        </w:rPr>
        <w:t>6:1</w:t>
      </w:r>
      <w:r w:rsidR="001D1B07">
        <w:rPr>
          <w:rFonts w:ascii="Arial" w:hAnsi="Arial" w:cs="Arial"/>
        </w:rPr>
        <w:t>)</w:t>
      </w:r>
      <w:r w:rsidR="001D1B07">
        <w:rPr>
          <w:rFonts w:ascii="Arial" w:hAnsi="Arial" w:cs="Arial"/>
        </w:rPr>
        <w:tab/>
      </w:r>
      <w:r w:rsidR="001D1B07" w:rsidRPr="001D1B07">
        <w:rPr>
          <w:rFonts w:ascii="Arial" w:hAnsi="Arial" w:cs="Arial"/>
        </w:rPr>
        <w:t>Inilah perintah, yakni ketetapan dan peraturan, yang aku ajarkan kepadamu atas perintah TUHAN, Allahmu, untuk dilakukan di negeri, ke mana</w:t>
      </w:r>
      <w:r w:rsidR="001D1B07">
        <w:rPr>
          <w:rFonts w:ascii="Arial" w:hAnsi="Arial" w:cs="Arial"/>
        </w:rPr>
        <w:t xml:space="preserve"> kamu pergi untuk mendudukinya, (</w:t>
      </w:r>
      <w:r w:rsidR="001D1B07" w:rsidRPr="001D1B07">
        <w:rPr>
          <w:rFonts w:ascii="Arial" w:hAnsi="Arial" w:cs="Arial"/>
        </w:rPr>
        <w:t>6:2</w:t>
      </w:r>
      <w:r w:rsidR="001D1B07">
        <w:rPr>
          <w:rFonts w:ascii="Arial" w:hAnsi="Arial" w:cs="Arial"/>
        </w:rPr>
        <w:t xml:space="preserve">) </w:t>
      </w:r>
      <w:r w:rsidR="001D1B07" w:rsidRPr="001D1B07">
        <w:rPr>
          <w:rFonts w:ascii="Arial" w:hAnsi="Arial" w:cs="Arial"/>
        </w:rPr>
        <w:t>supaya seumur hidupmu engkau dan anak cucumu takut akan TUHAN, Allahmu, dan berpegang pada segala ketetapan dan perintah-Nya yang kusampaikan kepadamu, dan su</w:t>
      </w:r>
      <w:r w:rsidR="001D1B07">
        <w:rPr>
          <w:rFonts w:ascii="Arial" w:hAnsi="Arial" w:cs="Arial"/>
        </w:rPr>
        <w:t>paya lanjut umurmu. (</w:t>
      </w:r>
      <w:r w:rsidR="001D1B07" w:rsidRPr="001D1B07">
        <w:rPr>
          <w:rFonts w:ascii="Arial" w:hAnsi="Arial" w:cs="Arial"/>
        </w:rPr>
        <w:t>6:3</w:t>
      </w:r>
      <w:r w:rsidR="001D1B07">
        <w:rPr>
          <w:rFonts w:ascii="Arial" w:hAnsi="Arial" w:cs="Arial"/>
        </w:rPr>
        <w:t xml:space="preserve">) </w:t>
      </w:r>
      <w:r w:rsidR="001D1B07" w:rsidRPr="001D1B07">
        <w:rPr>
          <w:rFonts w:ascii="Arial" w:hAnsi="Arial" w:cs="Arial"/>
        </w:rPr>
        <w:t xml:space="preserve">Maka dengarlah, hai orang Israel! </w:t>
      </w:r>
      <w:proofErr w:type="gramStart"/>
      <w:r w:rsidR="001D1B07" w:rsidRPr="001D1B07">
        <w:rPr>
          <w:rFonts w:ascii="Arial" w:hAnsi="Arial" w:cs="Arial"/>
        </w:rPr>
        <w:t>Lakukanlah itu dengan setia, supaya baik keadaanmu, dan supaya kamu menjadi sangat banyak,</w:t>
      </w:r>
      <w:r w:rsidR="001D1B07">
        <w:rPr>
          <w:rFonts w:ascii="Arial" w:hAnsi="Arial" w:cs="Arial"/>
        </w:rPr>
        <w:t xml:space="preserve"> seperti yang dijanjikan TUHAN, </w:t>
      </w:r>
      <w:r w:rsidR="001D1B07" w:rsidRPr="001D1B07">
        <w:rPr>
          <w:rFonts w:ascii="Arial" w:hAnsi="Arial" w:cs="Arial"/>
        </w:rPr>
        <w:lastRenderedPageBreak/>
        <w:t>Allah nenek moyangmu, kepadamu di suatu negeri yang berlimpah-limpah susu dan madunya.</w:t>
      </w:r>
      <w:r w:rsidR="001D1B07">
        <w:rPr>
          <w:rFonts w:ascii="Arial" w:hAnsi="Arial" w:cs="Arial"/>
        </w:rPr>
        <w:t>”</w:t>
      </w:r>
      <w:proofErr w:type="gramEnd"/>
    </w:p>
    <w:p w:rsidR="001D1B07" w:rsidRDefault="001D1B07" w:rsidP="001D1B07">
      <w:pPr>
        <w:spacing w:after="0" w:line="240" w:lineRule="auto"/>
        <w:ind w:left="142"/>
        <w:jc w:val="both"/>
        <w:rPr>
          <w:rFonts w:ascii="Arial" w:hAnsi="Arial" w:cs="Arial"/>
        </w:rPr>
      </w:pPr>
    </w:p>
    <w:p w:rsidR="001D1B07" w:rsidRDefault="001D1B07" w:rsidP="001D1B07">
      <w:pPr>
        <w:spacing w:after="0" w:line="240" w:lineRule="auto"/>
        <w:ind w:left="142"/>
        <w:jc w:val="both"/>
        <w:rPr>
          <w:rFonts w:ascii="Arial" w:hAnsi="Arial" w:cs="Arial"/>
        </w:rPr>
      </w:pPr>
      <w:proofErr w:type="gramStart"/>
      <w:r>
        <w:rPr>
          <w:rFonts w:ascii="Arial" w:hAnsi="Arial" w:cs="Arial"/>
        </w:rPr>
        <w:t>Apa</w:t>
      </w:r>
      <w:proofErr w:type="gramEnd"/>
      <w:r>
        <w:rPr>
          <w:rFonts w:ascii="Arial" w:hAnsi="Arial" w:cs="Arial"/>
        </w:rPr>
        <w:t xml:space="preserve"> sajakah peraturan-peraturan yang paling penting yang harus dipatuhi?</w:t>
      </w:r>
      <w:r w:rsidR="000E00DA">
        <w:rPr>
          <w:rFonts w:ascii="Arial" w:hAnsi="Arial" w:cs="Arial"/>
        </w:rPr>
        <w:t xml:space="preserve"> </w:t>
      </w:r>
      <w:proofErr w:type="gramStart"/>
      <w:r w:rsidR="000E00DA">
        <w:rPr>
          <w:rFonts w:ascii="Arial" w:hAnsi="Arial" w:cs="Arial"/>
        </w:rPr>
        <w:t xml:space="preserve">Jika mereka </w:t>
      </w:r>
      <w:r w:rsidR="002C24DB">
        <w:rPr>
          <w:rFonts w:ascii="Arial" w:hAnsi="Arial" w:cs="Arial"/>
        </w:rPr>
        <w:t>melupakan peraturan-peraturan lainnya, hal-hal apakah yang harus paling diingat oleh ummat Israel?</w:t>
      </w:r>
      <w:proofErr w:type="gramEnd"/>
      <w:r w:rsidR="002C24DB">
        <w:rPr>
          <w:rFonts w:ascii="Arial" w:hAnsi="Arial" w:cs="Arial"/>
        </w:rPr>
        <w:t xml:space="preserve">  </w:t>
      </w:r>
      <w:proofErr w:type="gramStart"/>
      <w:r w:rsidR="002C24DB">
        <w:rPr>
          <w:rFonts w:ascii="Arial" w:hAnsi="Arial" w:cs="Arial"/>
        </w:rPr>
        <w:t>Bagaimana dengan kita?</w:t>
      </w:r>
      <w:proofErr w:type="gramEnd"/>
      <w:r w:rsidR="00672368">
        <w:rPr>
          <w:rFonts w:ascii="Arial" w:hAnsi="Arial" w:cs="Arial"/>
        </w:rPr>
        <w:t xml:space="preserve"> </w:t>
      </w:r>
      <w:proofErr w:type="gramStart"/>
      <w:r w:rsidR="00672368">
        <w:rPr>
          <w:rFonts w:ascii="Arial" w:hAnsi="Arial" w:cs="Arial"/>
        </w:rPr>
        <w:t>Dimanakan “tombol pembantu” yang dapat kita tekan saat darurat?</w:t>
      </w:r>
      <w:proofErr w:type="gramEnd"/>
      <w:r w:rsidR="003C75C7">
        <w:rPr>
          <w:rFonts w:ascii="Arial" w:hAnsi="Arial" w:cs="Arial"/>
        </w:rPr>
        <w:t xml:space="preserve">  </w:t>
      </w:r>
      <w:proofErr w:type="gramStart"/>
      <w:r w:rsidR="003C75C7">
        <w:rPr>
          <w:rFonts w:ascii="Arial" w:hAnsi="Arial" w:cs="Arial"/>
        </w:rPr>
        <w:t>Sekte keagamaan pada jaman Yesus yaitu kaum Saduki, hendak menguji Yesus dengan pertanyaan ini.</w:t>
      </w:r>
      <w:proofErr w:type="gramEnd"/>
      <w:r w:rsidR="003C75C7">
        <w:rPr>
          <w:rFonts w:ascii="Arial" w:hAnsi="Arial" w:cs="Arial"/>
        </w:rPr>
        <w:t xml:space="preserve">  Dengarkanlah jawaban ini; ini serupa dengan yang tercatat di dalam kitab Imamat </w:t>
      </w:r>
      <w:proofErr w:type="gramStart"/>
      <w:r w:rsidR="003C75C7">
        <w:rPr>
          <w:rFonts w:ascii="Arial" w:hAnsi="Arial" w:cs="Arial"/>
        </w:rPr>
        <w:t>19 :</w:t>
      </w:r>
      <w:proofErr w:type="gramEnd"/>
      <w:r w:rsidR="003C75C7">
        <w:rPr>
          <w:rFonts w:ascii="Arial" w:hAnsi="Arial" w:cs="Arial"/>
        </w:rPr>
        <w:t xml:space="preserve"> 18 dan Ulangan 6 : 4 – 5.</w:t>
      </w:r>
    </w:p>
    <w:p w:rsidR="003C75C7" w:rsidRDefault="003C75C7" w:rsidP="001D1B07">
      <w:pPr>
        <w:spacing w:after="0" w:line="240" w:lineRule="auto"/>
        <w:ind w:left="142"/>
        <w:jc w:val="both"/>
        <w:rPr>
          <w:rFonts w:ascii="Arial" w:hAnsi="Arial" w:cs="Arial"/>
        </w:rPr>
      </w:pPr>
    </w:p>
    <w:p w:rsidR="00395D4A" w:rsidRPr="00BC479F" w:rsidRDefault="00395D4A" w:rsidP="003C5A7C">
      <w:pPr>
        <w:spacing w:after="0" w:line="240" w:lineRule="auto"/>
        <w:ind w:left="142"/>
        <w:jc w:val="both"/>
        <w:rPr>
          <w:rFonts w:ascii="Arial" w:hAnsi="Arial" w:cs="Arial"/>
        </w:rPr>
      </w:pPr>
      <w:proofErr w:type="gramStart"/>
      <w:r>
        <w:rPr>
          <w:rFonts w:ascii="Arial" w:hAnsi="Arial" w:cs="Arial"/>
        </w:rPr>
        <w:t>Salah seorang ahli taurat datang dan mendengar tentang perdebatan Yesus dengan orang-orang Saduki tersebut.</w:t>
      </w:r>
      <w:proofErr w:type="gramEnd"/>
      <w:r>
        <w:rPr>
          <w:rFonts w:ascii="Arial" w:hAnsi="Arial" w:cs="Arial"/>
        </w:rPr>
        <w:t xml:space="preserve"> Mengetahui bahwa Yesus telah memberi jawaban yang tepat kepada mereka, lalu </w:t>
      </w:r>
      <w:proofErr w:type="gramStart"/>
      <w:r>
        <w:rPr>
          <w:rFonts w:ascii="Arial" w:hAnsi="Arial" w:cs="Arial"/>
        </w:rPr>
        <w:t>ia</w:t>
      </w:r>
      <w:proofErr w:type="gramEnd"/>
      <w:r>
        <w:rPr>
          <w:rFonts w:ascii="Arial" w:hAnsi="Arial" w:cs="Arial"/>
        </w:rPr>
        <w:t xml:space="preserve"> bertanya kepada Yesus, “dari segala perintah hukum taurat, perintah manakah yang paling penting?”</w:t>
      </w:r>
      <w:r w:rsidR="003C5A7C">
        <w:rPr>
          <w:rFonts w:ascii="Arial" w:hAnsi="Arial" w:cs="Arial"/>
        </w:rPr>
        <w:t xml:space="preserve">  </w:t>
      </w:r>
      <w:r>
        <w:rPr>
          <w:rFonts w:ascii="Arial" w:hAnsi="Arial" w:cs="Arial"/>
        </w:rPr>
        <w:t>“(</w:t>
      </w:r>
      <w:r w:rsidRPr="00395D4A">
        <w:rPr>
          <w:rFonts w:ascii="Arial" w:hAnsi="Arial" w:cs="Arial"/>
        </w:rPr>
        <w:t>12:29</w:t>
      </w:r>
      <w:proofErr w:type="gramStart"/>
      <w:r>
        <w:rPr>
          <w:rFonts w:ascii="Arial" w:hAnsi="Arial" w:cs="Arial"/>
        </w:rPr>
        <w:t>)</w:t>
      </w:r>
      <w:r w:rsidRPr="00395D4A">
        <w:rPr>
          <w:rFonts w:ascii="Arial" w:hAnsi="Arial" w:cs="Arial"/>
        </w:rPr>
        <w:t>Jawab</w:t>
      </w:r>
      <w:proofErr w:type="gramEnd"/>
      <w:r w:rsidRPr="00395D4A">
        <w:rPr>
          <w:rFonts w:ascii="Arial" w:hAnsi="Arial" w:cs="Arial"/>
        </w:rPr>
        <w:t xml:space="preserve"> Yesus: "Hukum yang terutama ialah: Dengarlah, hai orang Israel, T</w:t>
      </w:r>
      <w:r>
        <w:rPr>
          <w:rFonts w:ascii="Arial" w:hAnsi="Arial" w:cs="Arial"/>
        </w:rPr>
        <w:t xml:space="preserve">uhan Allah kita, Tuhan itu esa. </w:t>
      </w:r>
      <w:proofErr w:type="gramStart"/>
      <w:r>
        <w:rPr>
          <w:rFonts w:ascii="Arial" w:hAnsi="Arial" w:cs="Arial"/>
        </w:rPr>
        <w:t>(</w:t>
      </w:r>
      <w:r w:rsidRPr="00395D4A">
        <w:rPr>
          <w:rFonts w:ascii="Arial" w:hAnsi="Arial" w:cs="Arial"/>
        </w:rPr>
        <w:t>12:30</w:t>
      </w:r>
      <w:r>
        <w:rPr>
          <w:rFonts w:ascii="Arial" w:hAnsi="Arial" w:cs="Arial"/>
        </w:rPr>
        <w:t xml:space="preserve">) </w:t>
      </w:r>
      <w:r w:rsidRPr="00395D4A">
        <w:rPr>
          <w:rFonts w:ascii="Arial" w:hAnsi="Arial" w:cs="Arial"/>
        </w:rPr>
        <w:t>Kasihilah Tuhan, Allahmu, dengan segenap hatimu dan dengan segenap jiwamu dan dengan segenap akal budimu dan dengan segenap kekuatanmu.</w:t>
      </w:r>
      <w:r>
        <w:rPr>
          <w:rFonts w:ascii="Arial" w:hAnsi="Arial" w:cs="Arial"/>
        </w:rPr>
        <w:t>”</w:t>
      </w:r>
      <w:proofErr w:type="gramEnd"/>
      <w:r>
        <w:rPr>
          <w:rFonts w:ascii="Arial" w:hAnsi="Arial" w:cs="Arial"/>
        </w:rPr>
        <w:t xml:space="preserve"> (Markus </w:t>
      </w:r>
      <w:proofErr w:type="gramStart"/>
      <w:r>
        <w:rPr>
          <w:rFonts w:ascii="Arial" w:hAnsi="Arial" w:cs="Arial"/>
        </w:rPr>
        <w:t>12 :</w:t>
      </w:r>
      <w:proofErr w:type="gramEnd"/>
      <w:r>
        <w:rPr>
          <w:rFonts w:ascii="Arial" w:hAnsi="Arial" w:cs="Arial"/>
        </w:rPr>
        <w:t xml:space="preserve"> 29 – 30).</w:t>
      </w:r>
    </w:p>
    <w:p w:rsidR="00E30218" w:rsidRDefault="00E30218" w:rsidP="006F65FC">
      <w:pPr>
        <w:spacing w:after="0" w:line="240" w:lineRule="auto"/>
        <w:jc w:val="both"/>
        <w:rPr>
          <w:rFonts w:ascii="Arial" w:hAnsi="Arial" w:cs="Arial"/>
        </w:rPr>
      </w:pPr>
    </w:p>
    <w:p w:rsidR="006F65FC" w:rsidRDefault="003C5A7C" w:rsidP="00D32069">
      <w:pPr>
        <w:spacing w:after="0" w:line="240" w:lineRule="auto"/>
        <w:ind w:left="142"/>
        <w:jc w:val="both"/>
        <w:rPr>
          <w:rFonts w:ascii="Arial" w:hAnsi="Arial" w:cs="Arial"/>
        </w:rPr>
      </w:pPr>
      <w:proofErr w:type="gramStart"/>
      <w:r>
        <w:rPr>
          <w:rFonts w:ascii="Arial" w:hAnsi="Arial" w:cs="Arial"/>
        </w:rPr>
        <w:t>Dengan demikian, memelihara seluruh hukum taurat bukanlah merupakan hal terpenting yang harus diingat.</w:t>
      </w:r>
      <w:proofErr w:type="gramEnd"/>
      <w:r>
        <w:rPr>
          <w:rFonts w:ascii="Arial" w:hAnsi="Arial" w:cs="Arial"/>
        </w:rPr>
        <w:t xml:space="preserve">  </w:t>
      </w:r>
      <w:proofErr w:type="gramStart"/>
      <w:r>
        <w:rPr>
          <w:rFonts w:ascii="Arial" w:hAnsi="Arial" w:cs="Arial"/>
        </w:rPr>
        <w:t>Hal terpenting yang perlu diingat adalah untuk mengasihi TUHAN dan saudara-saudara kita.</w:t>
      </w:r>
      <w:proofErr w:type="gramEnd"/>
      <w:r>
        <w:rPr>
          <w:rFonts w:ascii="Arial" w:hAnsi="Arial" w:cs="Arial"/>
        </w:rPr>
        <w:t xml:space="preserve">  </w:t>
      </w:r>
      <w:proofErr w:type="gramStart"/>
      <w:r>
        <w:rPr>
          <w:rFonts w:ascii="Arial" w:hAnsi="Arial" w:cs="Arial"/>
        </w:rPr>
        <w:t>Kepatuhan dan kesetiaan kita haruslah ditujukan kepada Allah (sebagai bagian dari Perjanjian Kekuasaan).</w:t>
      </w:r>
      <w:proofErr w:type="gramEnd"/>
      <w:r>
        <w:rPr>
          <w:rFonts w:ascii="Arial" w:hAnsi="Arial" w:cs="Arial"/>
        </w:rPr>
        <w:t xml:space="preserve">  </w:t>
      </w:r>
      <w:proofErr w:type="gramStart"/>
      <w:r>
        <w:rPr>
          <w:rFonts w:ascii="Arial" w:hAnsi="Arial" w:cs="Arial"/>
        </w:rPr>
        <w:t>Namun demikian, kita tidak dapat mengasihi seseorang tanpa mengenalnya sungguh-sungguh.</w:t>
      </w:r>
      <w:proofErr w:type="gramEnd"/>
      <w:r>
        <w:rPr>
          <w:rFonts w:ascii="Arial" w:hAnsi="Arial" w:cs="Arial"/>
        </w:rPr>
        <w:t xml:space="preserve">  Yesus berfirman</w:t>
      </w:r>
      <w:r w:rsidR="00D32069">
        <w:rPr>
          <w:rFonts w:ascii="Arial" w:hAnsi="Arial" w:cs="Arial"/>
        </w:rPr>
        <w:t xml:space="preserve"> di dalam surat Yohanes </w:t>
      </w:r>
      <w:proofErr w:type="gramStart"/>
      <w:r w:rsidR="00D32069">
        <w:rPr>
          <w:rFonts w:ascii="Arial" w:hAnsi="Arial" w:cs="Arial"/>
        </w:rPr>
        <w:t>10 :</w:t>
      </w:r>
      <w:proofErr w:type="gramEnd"/>
      <w:r w:rsidR="00D32069">
        <w:rPr>
          <w:rFonts w:ascii="Arial" w:hAnsi="Arial" w:cs="Arial"/>
        </w:rPr>
        <w:t xml:space="preserve"> 27- 28: </w:t>
      </w:r>
      <w:r>
        <w:rPr>
          <w:rFonts w:ascii="Arial" w:hAnsi="Arial" w:cs="Arial"/>
        </w:rPr>
        <w:t xml:space="preserve"> “</w:t>
      </w:r>
      <w:r w:rsidR="00D32069">
        <w:rPr>
          <w:rFonts w:ascii="Arial" w:hAnsi="Arial" w:cs="Arial"/>
        </w:rPr>
        <w:t>(</w:t>
      </w:r>
      <w:r w:rsidR="00D32069" w:rsidRPr="00D32069">
        <w:rPr>
          <w:rFonts w:ascii="Arial" w:hAnsi="Arial" w:cs="Arial"/>
        </w:rPr>
        <w:t>10:27</w:t>
      </w:r>
      <w:r w:rsidR="00D32069">
        <w:rPr>
          <w:rFonts w:ascii="Arial" w:hAnsi="Arial" w:cs="Arial"/>
        </w:rPr>
        <w:t xml:space="preserve">) </w:t>
      </w:r>
      <w:r w:rsidR="00D32069" w:rsidRPr="00D32069">
        <w:rPr>
          <w:rFonts w:ascii="Arial" w:hAnsi="Arial" w:cs="Arial"/>
        </w:rPr>
        <w:t xml:space="preserve">Domba-domba-Ku mendengarkan suara-Ku dan Aku mengenal </w:t>
      </w:r>
      <w:r w:rsidR="00D32069">
        <w:rPr>
          <w:rFonts w:ascii="Arial" w:hAnsi="Arial" w:cs="Arial"/>
        </w:rPr>
        <w:t>mereka dan mereka mengikut Aku, (</w:t>
      </w:r>
      <w:r w:rsidR="00D32069" w:rsidRPr="00D32069">
        <w:rPr>
          <w:rFonts w:ascii="Arial" w:hAnsi="Arial" w:cs="Arial"/>
        </w:rPr>
        <w:t>10:28</w:t>
      </w:r>
      <w:r w:rsidR="00D32069">
        <w:rPr>
          <w:rFonts w:ascii="Arial" w:hAnsi="Arial" w:cs="Arial"/>
        </w:rPr>
        <w:t xml:space="preserve">) </w:t>
      </w:r>
      <w:r w:rsidR="00D32069" w:rsidRPr="00D32069">
        <w:rPr>
          <w:rFonts w:ascii="Arial" w:hAnsi="Arial" w:cs="Arial"/>
        </w:rPr>
        <w:t>dan Aku memberikan hidup yang kekal kepada mereka dan mereka pasti tidak akan binasa sampai selama-lamanya dan seorangpun tidak akan merebut mereka dari tangan-Ku.</w:t>
      </w:r>
      <w:r w:rsidR="00D32069">
        <w:rPr>
          <w:rFonts w:ascii="Arial" w:hAnsi="Arial" w:cs="Arial"/>
        </w:rPr>
        <w:t>”</w:t>
      </w:r>
    </w:p>
    <w:p w:rsidR="00D32069" w:rsidRDefault="00D32069" w:rsidP="00D32069">
      <w:pPr>
        <w:spacing w:after="0" w:line="240" w:lineRule="auto"/>
        <w:ind w:left="142"/>
        <w:jc w:val="both"/>
        <w:rPr>
          <w:rFonts w:ascii="Arial" w:hAnsi="Arial" w:cs="Arial"/>
        </w:rPr>
      </w:pPr>
    </w:p>
    <w:p w:rsidR="00D32069" w:rsidRDefault="00C12D0C" w:rsidP="00D32069">
      <w:pPr>
        <w:spacing w:after="0" w:line="240" w:lineRule="auto"/>
        <w:ind w:left="142"/>
        <w:jc w:val="both"/>
        <w:rPr>
          <w:rFonts w:ascii="Arial" w:hAnsi="Arial" w:cs="Arial"/>
        </w:rPr>
      </w:pPr>
      <w:proofErr w:type="gramStart"/>
      <w:r>
        <w:rPr>
          <w:rFonts w:ascii="Arial" w:hAnsi="Arial" w:cs="Arial"/>
        </w:rPr>
        <w:t>Apakah kita mengasihi Allah?</w:t>
      </w:r>
      <w:proofErr w:type="gramEnd"/>
      <w:r>
        <w:rPr>
          <w:rFonts w:ascii="Arial" w:hAnsi="Arial" w:cs="Arial"/>
        </w:rPr>
        <w:t xml:space="preserve">  </w:t>
      </w:r>
      <w:proofErr w:type="gramStart"/>
      <w:r>
        <w:rPr>
          <w:rFonts w:ascii="Arial" w:hAnsi="Arial" w:cs="Arial"/>
        </w:rPr>
        <w:t>Dalam kasih kita kepadaNya tersebut, kita perlu mengasihi TUHAN dengan segenap hati, jiwa, akal budi dan kekuatan, serta kita juga perlu mengasihi sesama kita seperti kita mengasihi diri kita sendiri.</w:t>
      </w:r>
      <w:proofErr w:type="gramEnd"/>
      <w:r>
        <w:rPr>
          <w:rFonts w:ascii="Arial" w:hAnsi="Arial" w:cs="Arial"/>
        </w:rPr>
        <w:t xml:space="preserve">  </w:t>
      </w:r>
      <w:proofErr w:type="gramStart"/>
      <w:r>
        <w:rPr>
          <w:rFonts w:ascii="Arial" w:hAnsi="Arial" w:cs="Arial"/>
        </w:rPr>
        <w:t xml:space="preserve">Inilah peraturan </w:t>
      </w:r>
      <w:r w:rsidR="00CD75BF">
        <w:rPr>
          <w:rFonts w:ascii="Arial" w:hAnsi="Arial" w:cs="Arial"/>
        </w:rPr>
        <w:t xml:space="preserve">terpenting yang harus diingat; </w:t>
      </w:r>
      <w:r>
        <w:rPr>
          <w:rFonts w:ascii="Arial" w:hAnsi="Arial" w:cs="Arial"/>
        </w:rPr>
        <w:t>jika kita mematuhi peraturan-peraturan tersebut, berarti kita telah me</w:t>
      </w:r>
      <w:r w:rsidR="00CD75BF">
        <w:rPr>
          <w:rFonts w:ascii="Arial" w:hAnsi="Arial" w:cs="Arial"/>
        </w:rPr>
        <w:t>njalankan perintah-perintah lainnya.</w:t>
      </w:r>
      <w:proofErr w:type="gramEnd"/>
    </w:p>
    <w:p w:rsidR="00CD75BF" w:rsidRDefault="00CD75BF" w:rsidP="00D32069">
      <w:pPr>
        <w:spacing w:after="0" w:line="240" w:lineRule="auto"/>
        <w:ind w:left="142"/>
        <w:jc w:val="both"/>
        <w:rPr>
          <w:rFonts w:ascii="Arial" w:hAnsi="Arial" w:cs="Arial"/>
        </w:rPr>
      </w:pPr>
    </w:p>
    <w:p w:rsidR="00CD75BF" w:rsidRDefault="00CD75BF" w:rsidP="00D32069">
      <w:pPr>
        <w:spacing w:after="0" w:line="240" w:lineRule="auto"/>
        <w:ind w:left="142"/>
        <w:jc w:val="both"/>
        <w:rPr>
          <w:rFonts w:ascii="Arial" w:hAnsi="Arial" w:cs="Arial"/>
        </w:rPr>
      </w:pPr>
      <w:proofErr w:type="gramStart"/>
      <w:r>
        <w:rPr>
          <w:rFonts w:ascii="Arial" w:hAnsi="Arial" w:cs="Arial"/>
        </w:rPr>
        <w:lastRenderedPageBreak/>
        <w:t>Allah juga memperingatkan ummat Israel bahwa untuk dapat memperoleh keberhasilan dan kemakmuran serta berkat yang berkelanjutan, mereka tidak boleh berkompromi dengan adat istiadat bangsa yang berada di sekitar mereka; mereka juga harus meniadakan segala pengaruh jahat yang mungkin dapat masuk melalui kebudayaan bangsa asing tersebut.</w:t>
      </w:r>
      <w:proofErr w:type="gramEnd"/>
    </w:p>
    <w:p w:rsidR="00CD75BF" w:rsidRDefault="00CD75BF" w:rsidP="00D32069">
      <w:pPr>
        <w:spacing w:after="0" w:line="240" w:lineRule="auto"/>
        <w:ind w:left="142"/>
        <w:jc w:val="both"/>
        <w:rPr>
          <w:rFonts w:ascii="Arial" w:hAnsi="Arial" w:cs="Arial"/>
        </w:rPr>
      </w:pPr>
      <w:r>
        <w:rPr>
          <w:rFonts w:ascii="Arial" w:hAnsi="Arial" w:cs="Arial"/>
        </w:rPr>
        <w:t>“</w:t>
      </w:r>
      <w:r w:rsidR="00254470" w:rsidRPr="00254470">
        <w:rPr>
          <w:rFonts w:ascii="Arial" w:hAnsi="Arial" w:cs="Arial"/>
        </w:rPr>
        <w:t xml:space="preserve">Sebab engkaulah umat yang </w:t>
      </w:r>
      <w:proofErr w:type="gramStart"/>
      <w:r w:rsidR="00254470" w:rsidRPr="00254470">
        <w:rPr>
          <w:rFonts w:ascii="Arial" w:hAnsi="Arial" w:cs="Arial"/>
        </w:rPr>
        <w:t>kudus</w:t>
      </w:r>
      <w:proofErr w:type="gramEnd"/>
      <w:r w:rsidR="00254470" w:rsidRPr="00254470">
        <w:rPr>
          <w:rFonts w:ascii="Arial" w:hAnsi="Arial" w:cs="Arial"/>
        </w:rPr>
        <w:t xml:space="preserve"> bagi TUHAN, Allahmu; engkaulah yang dipilih oleh TUHAN, Allahmu, dari segala bangsa di atas muka bumi untuk menjadi umat kesayangan-Nya.</w:t>
      </w:r>
      <w:r w:rsidR="00254470">
        <w:rPr>
          <w:rFonts w:ascii="Arial" w:hAnsi="Arial" w:cs="Arial"/>
        </w:rPr>
        <w:t xml:space="preserve">” (Ulangan </w:t>
      </w:r>
      <w:proofErr w:type="gramStart"/>
      <w:r w:rsidR="00254470">
        <w:rPr>
          <w:rFonts w:ascii="Arial" w:hAnsi="Arial" w:cs="Arial"/>
        </w:rPr>
        <w:t>7 :</w:t>
      </w:r>
      <w:proofErr w:type="gramEnd"/>
      <w:r w:rsidR="00254470">
        <w:rPr>
          <w:rFonts w:ascii="Arial" w:hAnsi="Arial" w:cs="Arial"/>
        </w:rPr>
        <w:t xml:space="preserve"> 6)</w:t>
      </w:r>
    </w:p>
    <w:p w:rsidR="00313688" w:rsidRDefault="00313688" w:rsidP="00D32069">
      <w:pPr>
        <w:spacing w:after="0" w:line="240" w:lineRule="auto"/>
        <w:ind w:left="142"/>
        <w:jc w:val="both"/>
        <w:rPr>
          <w:rFonts w:ascii="Arial" w:hAnsi="Arial" w:cs="Arial"/>
        </w:rPr>
      </w:pPr>
    </w:p>
    <w:p w:rsidR="00313688" w:rsidRDefault="00313688" w:rsidP="00D32069">
      <w:pPr>
        <w:spacing w:after="0" w:line="240" w:lineRule="auto"/>
        <w:ind w:left="142"/>
        <w:jc w:val="both"/>
        <w:rPr>
          <w:rFonts w:ascii="Arial" w:hAnsi="Arial" w:cs="Arial"/>
        </w:rPr>
      </w:pPr>
      <w:r>
        <w:rPr>
          <w:rFonts w:ascii="Arial" w:hAnsi="Arial" w:cs="Arial"/>
          <w:i/>
        </w:rPr>
        <w:t xml:space="preserve">Bible Knowledge Commentary of the Old Testament, by Walvoord and Zuck, copyright 1985, halaman 276 </w:t>
      </w:r>
      <w:r w:rsidR="00AD1702">
        <w:rPr>
          <w:rFonts w:ascii="Arial" w:hAnsi="Arial" w:cs="Arial"/>
        </w:rPr>
        <w:t xml:space="preserve">memberi beberapa alasan tentang mengapa bangsa-bangsa asing tersebut, para laki-laki, perempuan serta anak-anak mereka harus sepenuhnya dibinasakan.  Hal yang pertama : </w:t>
      </w:r>
      <w:r w:rsidR="00B242D9">
        <w:rPr>
          <w:rFonts w:ascii="Arial" w:hAnsi="Arial" w:cs="Arial"/>
        </w:rPr>
        <w:t xml:space="preserve">bangsa-bangsa asing tersebut merupakan ummat yang melakukan praktik kehidupan yang paling buruk secara moral (asusila), penyembah berhala, serta </w:t>
      </w:r>
      <w:r w:rsidR="00274B95">
        <w:rPr>
          <w:rFonts w:ascii="Arial" w:hAnsi="Arial" w:cs="Arial"/>
        </w:rPr>
        <w:t xml:space="preserve">paling keji di bumi pada jaman mereka hidup  (Ulangan 9 : 4 – 5).  </w:t>
      </w:r>
      <w:proofErr w:type="gramStart"/>
      <w:r w:rsidR="00274B95">
        <w:rPr>
          <w:rFonts w:ascii="Arial" w:hAnsi="Arial" w:cs="Arial"/>
        </w:rPr>
        <w:t xml:space="preserve">Yang ke dua, </w:t>
      </w:r>
      <w:r w:rsidR="00E839E6">
        <w:rPr>
          <w:rFonts w:ascii="Arial" w:hAnsi="Arial" w:cs="Arial"/>
        </w:rPr>
        <w:t>bangsa-bangsa asing tersebut tetap hidup dalam kehidupan yang menjauhkan diri dari perintah TUHAN dan membenci Allah.</w:t>
      </w:r>
      <w:proofErr w:type="gramEnd"/>
      <w:r w:rsidR="00E839E6">
        <w:rPr>
          <w:rFonts w:ascii="Arial" w:hAnsi="Arial" w:cs="Arial"/>
        </w:rPr>
        <w:t xml:space="preserve">  Seandainya kemudian mereka mau bertobat seperti penduduk </w:t>
      </w:r>
      <w:proofErr w:type="gramStart"/>
      <w:r w:rsidR="00E839E6">
        <w:rPr>
          <w:rFonts w:ascii="Arial" w:hAnsi="Arial" w:cs="Arial"/>
        </w:rPr>
        <w:t>kota</w:t>
      </w:r>
      <w:proofErr w:type="gramEnd"/>
      <w:r w:rsidR="00E839E6">
        <w:rPr>
          <w:rFonts w:ascii="Arial" w:hAnsi="Arial" w:cs="Arial"/>
        </w:rPr>
        <w:t xml:space="preserve"> Niniwe (Yunus 3), tentu mereka semua akan diselamatkan TUHAN.</w:t>
      </w:r>
      <w:r w:rsidR="003738AA">
        <w:rPr>
          <w:rFonts w:ascii="Arial" w:hAnsi="Arial" w:cs="Arial"/>
        </w:rPr>
        <w:t xml:space="preserve"> Allah telah menunggu dengan sabar selama masa 400 tahun perbudakan bangsa Mesir atas ummat Israel, agar setidaknya satu dari bangsa-bangsa di Kanaan ini dapat bertobat (Kejadian 15 : 13 – 16), tetapi tidak ada catatan bahwa mereka kemudian bertobat.  </w:t>
      </w:r>
      <w:proofErr w:type="gramStart"/>
      <w:r w:rsidR="003738AA">
        <w:rPr>
          <w:rFonts w:ascii="Arial" w:hAnsi="Arial" w:cs="Arial"/>
        </w:rPr>
        <w:t>Hati mereka bahkan makin memberontak ter</w:t>
      </w:r>
      <w:r w:rsidR="00CB1196">
        <w:rPr>
          <w:rFonts w:ascii="Arial" w:hAnsi="Arial" w:cs="Arial"/>
        </w:rPr>
        <w:t>hadap Allah.</w:t>
      </w:r>
      <w:proofErr w:type="gramEnd"/>
      <w:r w:rsidR="00CB1196">
        <w:rPr>
          <w:rFonts w:ascii="Arial" w:hAnsi="Arial" w:cs="Arial"/>
        </w:rPr>
        <w:t xml:space="preserve">  Hal yang ke tiga adalah suatu alasan yang tampaknya sedikit aneh: akan lebih baik dan patut disyukuri bagi anak-anak yang belum dapat membedakan antara hal-hal yang baik dan buruk, untuk dibinasakan, karena Allah akan membawa mereka ke surga, sedangkan jika mereka kemudian dibesarkan oleh orang tua yang jahat, maka merekapun nantinya akan menjadi orang-orang jahat yang tidak mengenal Allah dan berakhir di dalam neraka.  Alasan yang ke empat : tidak ada perbedaan (dichotomy) antara Allah di dalam kitab Perjanjian Lama dengan Allah di dalam Perjanjian Baru, oleh karena Yesus Kristus sendiri yang akan menjadi hakim pada saat penghakiman kelak, dan akan membinasakan orang-orang yang tidak mau bertobat, pada akhir tujuh tahun masa tribulasi</w:t>
      </w:r>
      <w:r w:rsidR="00054CAE">
        <w:rPr>
          <w:rFonts w:ascii="Arial" w:hAnsi="Arial" w:cs="Arial"/>
        </w:rPr>
        <w:t xml:space="preserve"> (masa kesusahan besar).  Tentang hal tersebut telah disebutkan di dalam surat 2 Tesalonika </w:t>
      </w:r>
      <w:proofErr w:type="gramStart"/>
      <w:r w:rsidR="00054CAE">
        <w:rPr>
          <w:rFonts w:ascii="Arial" w:hAnsi="Arial" w:cs="Arial"/>
        </w:rPr>
        <w:t>2 :</w:t>
      </w:r>
      <w:proofErr w:type="gramEnd"/>
      <w:r w:rsidR="00054CAE">
        <w:rPr>
          <w:rFonts w:ascii="Arial" w:hAnsi="Arial" w:cs="Arial"/>
        </w:rPr>
        <w:t xml:space="preserve"> 5 – 10 dan Wahyu 19 : 11 – 21.  Alasan yang ke </w:t>
      </w:r>
      <w:proofErr w:type="gramStart"/>
      <w:r w:rsidR="00054CAE">
        <w:rPr>
          <w:rFonts w:ascii="Arial" w:hAnsi="Arial" w:cs="Arial"/>
        </w:rPr>
        <w:t>lima :</w:t>
      </w:r>
      <w:proofErr w:type="gramEnd"/>
      <w:r w:rsidR="00054CAE">
        <w:rPr>
          <w:rFonts w:ascii="Arial" w:hAnsi="Arial" w:cs="Arial"/>
        </w:rPr>
        <w:t xml:space="preserve"> bangsa-bangsa di Kanaan dapat menjadi sama seperti penyakit kanker </w:t>
      </w:r>
      <w:r w:rsidR="00054CAE">
        <w:rPr>
          <w:rFonts w:ascii="Arial" w:hAnsi="Arial" w:cs="Arial"/>
        </w:rPr>
        <w:lastRenderedPageBreak/>
        <w:t>secara rohani, yang dapat menulari dan membahayakan keselamatan jiwa ummat Israel.</w:t>
      </w:r>
    </w:p>
    <w:p w:rsidR="00C63F9C" w:rsidRDefault="00C63F9C" w:rsidP="00B47472">
      <w:pPr>
        <w:spacing w:after="0" w:line="240" w:lineRule="auto"/>
        <w:ind w:left="142"/>
        <w:jc w:val="both"/>
        <w:rPr>
          <w:rFonts w:ascii="Arial" w:hAnsi="Arial" w:cs="Arial"/>
        </w:rPr>
      </w:pPr>
      <w:r>
        <w:rPr>
          <w:rFonts w:ascii="Arial" w:hAnsi="Arial" w:cs="Arial"/>
        </w:rPr>
        <w:t>Allah berfirman, “</w:t>
      </w:r>
      <w:r w:rsidR="00B47472">
        <w:rPr>
          <w:rFonts w:ascii="Arial" w:hAnsi="Arial" w:cs="Arial"/>
        </w:rPr>
        <w:t>(</w:t>
      </w:r>
      <w:r w:rsidR="00B47472" w:rsidRPr="00B47472">
        <w:rPr>
          <w:rFonts w:ascii="Arial" w:hAnsi="Arial" w:cs="Arial"/>
        </w:rPr>
        <w:t>7:3</w:t>
      </w:r>
      <w:r w:rsidR="00B47472">
        <w:rPr>
          <w:rFonts w:ascii="Arial" w:hAnsi="Arial" w:cs="Arial"/>
        </w:rPr>
        <w:t xml:space="preserve">) </w:t>
      </w:r>
      <w:r w:rsidR="00B47472" w:rsidRPr="00B47472">
        <w:rPr>
          <w:rFonts w:ascii="Arial" w:hAnsi="Arial" w:cs="Arial"/>
        </w:rPr>
        <w:t xml:space="preserve">Janganlah juga engkau kawin-mengawin dengan mereka: anakmu perempuan janganlah kauberikan kepada anak laki-laki mereka, ataupun anak perempuan mereka jangan </w:t>
      </w:r>
      <w:r w:rsidR="00B47472">
        <w:rPr>
          <w:rFonts w:ascii="Arial" w:hAnsi="Arial" w:cs="Arial"/>
        </w:rPr>
        <w:t>kauambil bagi anakmu laki-laki; (</w:t>
      </w:r>
      <w:r w:rsidR="00B47472" w:rsidRPr="00B47472">
        <w:rPr>
          <w:rFonts w:ascii="Arial" w:hAnsi="Arial" w:cs="Arial"/>
        </w:rPr>
        <w:t>7:4</w:t>
      </w:r>
      <w:proofErr w:type="gramStart"/>
      <w:r w:rsidR="00B47472">
        <w:rPr>
          <w:rFonts w:ascii="Arial" w:hAnsi="Arial" w:cs="Arial"/>
        </w:rPr>
        <w:t>)</w:t>
      </w:r>
      <w:r w:rsidR="00B47472" w:rsidRPr="00B47472">
        <w:rPr>
          <w:rFonts w:ascii="Arial" w:hAnsi="Arial" w:cs="Arial"/>
        </w:rPr>
        <w:t>sebab</w:t>
      </w:r>
      <w:proofErr w:type="gramEnd"/>
      <w:r w:rsidR="00B47472" w:rsidRPr="00B47472">
        <w:rPr>
          <w:rFonts w:ascii="Arial" w:hAnsi="Arial" w:cs="Arial"/>
        </w:rPr>
        <w:t xml:space="preserve"> mereka akan membuat anakmu laki-laki </w:t>
      </w:r>
      <w:r w:rsidR="00B47472">
        <w:rPr>
          <w:rFonts w:ascii="Arial" w:hAnsi="Arial" w:cs="Arial"/>
        </w:rPr>
        <w:t xml:space="preserve"> </w:t>
      </w:r>
      <w:r w:rsidR="00B47472" w:rsidRPr="00B47472">
        <w:rPr>
          <w:rFonts w:ascii="Arial" w:hAnsi="Arial" w:cs="Arial"/>
        </w:rPr>
        <w:t xml:space="preserve"> dari pada-Ku, sehingga mereka beribadah kepada allah lain. Maka murka TUHAN </w:t>
      </w:r>
      <w:proofErr w:type="gramStart"/>
      <w:r w:rsidR="00B47472" w:rsidRPr="00B47472">
        <w:rPr>
          <w:rFonts w:ascii="Arial" w:hAnsi="Arial" w:cs="Arial"/>
        </w:rPr>
        <w:t>akan</w:t>
      </w:r>
      <w:proofErr w:type="gramEnd"/>
      <w:r w:rsidR="00B47472" w:rsidRPr="00B47472">
        <w:rPr>
          <w:rFonts w:ascii="Arial" w:hAnsi="Arial" w:cs="Arial"/>
        </w:rPr>
        <w:t xml:space="preserve"> bangkit terhadap kamu dan Ia akan m</w:t>
      </w:r>
      <w:r w:rsidR="00B47472">
        <w:rPr>
          <w:rFonts w:ascii="Arial" w:hAnsi="Arial" w:cs="Arial"/>
        </w:rPr>
        <w:t>emunahkan engkau dengan segera. (</w:t>
      </w:r>
      <w:r w:rsidR="00B47472" w:rsidRPr="00B47472">
        <w:rPr>
          <w:rFonts w:ascii="Arial" w:hAnsi="Arial" w:cs="Arial"/>
        </w:rPr>
        <w:t>7:5</w:t>
      </w:r>
      <w:r w:rsidR="00B47472">
        <w:rPr>
          <w:rFonts w:ascii="Arial" w:hAnsi="Arial" w:cs="Arial"/>
        </w:rPr>
        <w:t xml:space="preserve">) </w:t>
      </w:r>
      <w:r w:rsidR="00B47472" w:rsidRPr="00B47472">
        <w:rPr>
          <w:rFonts w:ascii="Arial" w:hAnsi="Arial" w:cs="Arial"/>
        </w:rPr>
        <w:t>Tetapi beginilah kamu lakukan terhadap mereka: mezbah-mezbah mereka haruslah kamu robohkan, tugu-tugu berhala mereka kamu remukkan, tiang-tiang berhala mereka kamu hancurkan dan patung-patung mer</w:t>
      </w:r>
      <w:r w:rsidR="00B47472">
        <w:rPr>
          <w:rFonts w:ascii="Arial" w:hAnsi="Arial" w:cs="Arial"/>
        </w:rPr>
        <w:t>eka kamu bakar habis. (</w:t>
      </w:r>
      <w:r w:rsidR="00B47472" w:rsidRPr="00B47472">
        <w:rPr>
          <w:rFonts w:ascii="Arial" w:hAnsi="Arial" w:cs="Arial"/>
        </w:rPr>
        <w:t>7:6</w:t>
      </w:r>
      <w:r w:rsidR="00B47472">
        <w:rPr>
          <w:rFonts w:ascii="Arial" w:hAnsi="Arial" w:cs="Arial"/>
        </w:rPr>
        <w:t>)</w:t>
      </w:r>
      <w:r w:rsidR="00B47472" w:rsidRPr="00B47472">
        <w:rPr>
          <w:rFonts w:ascii="Arial" w:hAnsi="Arial" w:cs="Arial"/>
        </w:rPr>
        <w:tab/>
        <w:t xml:space="preserve">Sebab engkaulah umat yang </w:t>
      </w:r>
      <w:proofErr w:type="gramStart"/>
      <w:r w:rsidR="00B47472" w:rsidRPr="00B47472">
        <w:rPr>
          <w:rFonts w:ascii="Arial" w:hAnsi="Arial" w:cs="Arial"/>
        </w:rPr>
        <w:t>kudus</w:t>
      </w:r>
      <w:proofErr w:type="gramEnd"/>
      <w:r w:rsidR="00B47472" w:rsidRPr="00B47472">
        <w:rPr>
          <w:rFonts w:ascii="Arial" w:hAnsi="Arial" w:cs="Arial"/>
        </w:rPr>
        <w:t xml:space="preserve"> bagi TUHAN, Allahmu; engkaulah yang dipilih oleh TUHAN, Allahmu, dari segala bangsa di atas muka bumi untuk menjadi umat kesayangan-Nya.</w:t>
      </w:r>
      <w:r w:rsidR="00B47472">
        <w:rPr>
          <w:rFonts w:ascii="Arial" w:hAnsi="Arial" w:cs="Arial"/>
        </w:rPr>
        <w:t xml:space="preserve">” (Ulangan </w:t>
      </w:r>
      <w:proofErr w:type="gramStart"/>
      <w:r w:rsidR="00B47472">
        <w:rPr>
          <w:rFonts w:ascii="Arial" w:hAnsi="Arial" w:cs="Arial"/>
        </w:rPr>
        <w:t>7 :</w:t>
      </w:r>
      <w:proofErr w:type="gramEnd"/>
      <w:r w:rsidR="00B47472">
        <w:rPr>
          <w:rFonts w:ascii="Arial" w:hAnsi="Arial" w:cs="Arial"/>
        </w:rPr>
        <w:t xml:space="preserve"> 3 – 6)</w:t>
      </w:r>
    </w:p>
    <w:p w:rsidR="00B47472" w:rsidRDefault="00B47472" w:rsidP="00B47472">
      <w:pPr>
        <w:spacing w:after="0" w:line="240" w:lineRule="auto"/>
        <w:ind w:left="142"/>
        <w:jc w:val="both"/>
        <w:rPr>
          <w:rFonts w:ascii="Arial" w:hAnsi="Arial" w:cs="Arial"/>
        </w:rPr>
      </w:pPr>
    </w:p>
    <w:p w:rsidR="00B47472" w:rsidRDefault="0086596A" w:rsidP="00B47472">
      <w:pPr>
        <w:spacing w:after="0" w:line="240" w:lineRule="auto"/>
        <w:ind w:left="142"/>
        <w:jc w:val="both"/>
        <w:rPr>
          <w:rFonts w:ascii="Arial" w:hAnsi="Arial" w:cs="Arial"/>
        </w:rPr>
      </w:pPr>
      <w:proofErr w:type="gramStart"/>
      <w:r>
        <w:rPr>
          <w:rFonts w:ascii="Arial" w:hAnsi="Arial" w:cs="Arial"/>
        </w:rPr>
        <w:t>Meskipun kebanyakan dari kita bukanlah orang Yahudi, tetapi oleh kemurahan Allah, maka kita yang telah dibebaskan dari belenggu perbudakan dosa oleh Kristus juga telah menjadi ummat pilihan Allah.</w:t>
      </w:r>
      <w:proofErr w:type="gramEnd"/>
    </w:p>
    <w:p w:rsidR="0086596A" w:rsidRDefault="005D288D" w:rsidP="005D288D">
      <w:pPr>
        <w:spacing w:after="0" w:line="240" w:lineRule="auto"/>
        <w:ind w:left="142"/>
        <w:jc w:val="both"/>
        <w:rPr>
          <w:rFonts w:ascii="Arial" w:hAnsi="Arial" w:cs="Arial"/>
        </w:rPr>
      </w:pPr>
      <w:proofErr w:type="gramStart"/>
      <w:r>
        <w:rPr>
          <w:rFonts w:ascii="Arial" w:hAnsi="Arial" w:cs="Arial"/>
        </w:rPr>
        <w:t>“(1:5) …</w:t>
      </w:r>
      <w:r w:rsidRPr="005D288D">
        <w:rPr>
          <w:rFonts w:ascii="Arial" w:hAnsi="Arial" w:cs="Arial"/>
        </w:rPr>
        <w:t>Yesus Kristus, Saksi yang setia, yang pertama bangkit dari antara orang mati dan yang berkuasa atas raja-raja bumi ini.</w:t>
      </w:r>
      <w:proofErr w:type="gramEnd"/>
      <w:r w:rsidRPr="005D288D">
        <w:rPr>
          <w:rFonts w:ascii="Arial" w:hAnsi="Arial" w:cs="Arial"/>
        </w:rPr>
        <w:t xml:space="preserve"> </w:t>
      </w:r>
      <w:proofErr w:type="gramStart"/>
      <w:r w:rsidRPr="005D288D">
        <w:rPr>
          <w:rFonts w:ascii="Arial" w:hAnsi="Arial" w:cs="Arial"/>
        </w:rPr>
        <w:t xml:space="preserve">Bagi Dia, yang mengasihi kita dan yang telah melepaskan kita </w:t>
      </w:r>
      <w:r>
        <w:rPr>
          <w:rFonts w:ascii="Arial" w:hAnsi="Arial" w:cs="Arial"/>
        </w:rPr>
        <w:t>dari dosa kita oleh darah-Nya-- (</w:t>
      </w:r>
      <w:r w:rsidRPr="005D288D">
        <w:rPr>
          <w:rFonts w:ascii="Arial" w:hAnsi="Arial" w:cs="Arial"/>
        </w:rPr>
        <w:t>1:6</w:t>
      </w:r>
      <w:r>
        <w:rPr>
          <w:rFonts w:ascii="Arial" w:hAnsi="Arial" w:cs="Arial"/>
        </w:rPr>
        <w:t>)</w:t>
      </w:r>
      <w:r w:rsidRPr="005D288D">
        <w:rPr>
          <w:rFonts w:ascii="Arial" w:hAnsi="Arial" w:cs="Arial"/>
        </w:rPr>
        <w:tab/>
        <w:t>dan yang telah membuat kita menjadi suatu kerajaan, menjadi imam-imam bagi Allah, Bapa-Nya, --bagi Dialah kemuliaan dan kuasa sampai selama-lamanya.</w:t>
      </w:r>
      <w:proofErr w:type="gramEnd"/>
      <w:r w:rsidRPr="005D288D">
        <w:rPr>
          <w:rFonts w:ascii="Arial" w:hAnsi="Arial" w:cs="Arial"/>
        </w:rPr>
        <w:t xml:space="preserve"> </w:t>
      </w:r>
      <w:proofErr w:type="gramStart"/>
      <w:r w:rsidRPr="005D288D">
        <w:rPr>
          <w:rFonts w:ascii="Arial" w:hAnsi="Arial" w:cs="Arial"/>
        </w:rPr>
        <w:t>Amin.</w:t>
      </w:r>
      <w:r>
        <w:rPr>
          <w:rFonts w:ascii="Arial" w:hAnsi="Arial" w:cs="Arial"/>
        </w:rPr>
        <w:t>”</w:t>
      </w:r>
      <w:proofErr w:type="gramEnd"/>
      <w:r>
        <w:rPr>
          <w:rFonts w:ascii="Arial" w:hAnsi="Arial" w:cs="Arial"/>
        </w:rPr>
        <w:t xml:space="preserve">  (Wahyu </w:t>
      </w:r>
      <w:proofErr w:type="gramStart"/>
      <w:r>
        <w:rPr>
          <w:rFonts w:ascii="Arial" w:hAnsi="Arial" w:cs="Arial"/>
        </w:rPr>
        <w:t>1 :</w:t>
      </w:r>
      <w:proofErr w:type="gramEnd"/>
      <w:r>
        <w:rPr>
          <w:rFonts w:ascii="Arial" w:hAnsi="Arial" w:cs="Arial"/>
        </w:rPr>
        <w:t xml:space="preserve"> 5 – 6).</w:t>
      </w:r>
    </w:p>
    <w:p w:rsidR="005D288D" w:rsidRDefault="005D288D" w:rsidP="005D288D">
      <w:pPr>
        <w:spacing w:after="0" w:line="240" w:lineRule="auto"/>
        <w:ind w:left="142"/>
        <w:jc w:val="both"/>
        <w:rPr>
          <w:rFonts w:ascii="Arial" w:hAnsi="Arial" w:cs="Arial"/>
        </w:rPr>
      </w:pPr>
    </w:p>
    <w:p w:rsidR="005D288D" w:rsidRDefault="002E69FF" w:rsidP="005D288D">
      <w:pPr>
        <w:spacing w:after="0" w:line="240" w:lineRule="auto"/>
        <w:ind w:left="142"/>
        <w:jc w:val="both"/>
        <w:rPr>
          <w:rFonts w:ascii="Arial" w:hAnsi="Arial" w:cs="Arial"/>
        </w:rPr>
      </w:pPr>
      <w:r>
        <w:rPr>
          <w:rFonts w:ascii="Arial" w:hAnsi="Arial" w:cs="Arial"/>
        </w:rPr>
        <w:t>Kita tidak diminta untuk</w:t>
      </w:r>
      <w:r w:rsidR="000D3BED">
        <w:rPr>
          <w:rFonts w:ascii="Arial" w:hAnsi="Arial" w:cs="Arial"/>
        </w:rPr>
        <w:t xml:space="preserve"> membinasakan musuh-musuh kita, tetapi yang harus dilakukan adalah memusnahkan</w:t>
      </w:r>
      <w:r>
        <w:rPr>
          <w:rFonts w:ascii="Arial" w:hAnsi="Arial" w:cs="Arial"/>
        </w:rPr>
        <w:t xml:space="preserve"> kebiasaan-kebiasaan dalam hidup kita yang bersifat dosa dan  tidak berkenan di hadapan Allah</w:t>
      </w:r>
      <w:r w:rsidR="005F50E6">
        <w:rPr>
          <w:rFonts w:ascii="Arial" w:hAnsi="Arial" w:cs="Arial"/>
        </w:rPr>
        <w:t xml:space="preserve">, karena sama seperti yang terjadi terhadap ummat Israel, kebiasaan-kebiasaan yang berdosa tersebut dapat menghalangi kita untuk memperoleh keberhasilan dan kemakmuran.  Allah </w:t>
      </w:r>
      <w:proofErr w:type="gramStart"/>
      <w:r w:rsidR="005F50E6">
        <w:rPr>
          <w:rFonts w:ascii="Arial" w:hAnsi="Arial" w:cs="Arial"/>
        </w:rPr>
        <w:t>akan</w:t>
      </w:r>
      <w:proofErr w:type="gramEnd"/>
      <w:r w:rsidR="005F50E6">
        <w:rPr>
          <w:rFonts w:ascii="Arial" w:hAnsi="Arial" w:cs="Arial"/>
        </w:rPr>
        <w:t xml:space="preserve"> menolong orang-orang yang benar, tetapi tangan TUHAN akan menentang orang-orang jahat.</w:t>
      </w:r>
    </w:p>
    <w:p w:rsidR="005F50E6" w:rsidRDefault="005F50E6" w:rsidP="005D288D">
      <w:pPr>
        <w:spacing w:after="0" w:line="240" w:lineRule="auto"/>
        <w:ind w:left="142"/>
        <w:jc w:val="both"/>
        <w:rPr>
          <w:rFonts w:ascii="Arial" w:hAnsi="Arial" w:cs="Arial"/>
        </w:rPr>
      </w:pPr>
    </w:p>
    <w:p w:rsidR="005F50E6" w:rsidRPr="00C63F9C" w:rsidRDefault="003C20BC" w:rsidP="005D288D">
      <w:pPr>
        <w:spacing w:after="0" w:line="240" w:lineRule="auto"/>
        <w:ind w:left="142"/>
        <w:jc w:val="both"/>
        <w:rPr>
          <w:rFonts w:ascii="Arial" w:hAnsi="Arial" w:cs="Arial"/>
        </w:rPr>
      </w:pPr>
      <w:proofErr w:type="gramStart"/>
      <w:r>
        <w:rPr>
          <w:rFonts w:ascii="Arial" w:hAnsi="Arial" w:cs="Arial"/>
        </w:rPr>
        <w:t>Bagaimana kita dapat meneruskan iman yang benar kepada TUHAN bagi anak-anak kita?</w:t>
      </w:r>
      <w:proofErr w:type="gramEnd"/>
      <w:r>
        <w:rPr>
          <w:rFonts w:ascii="Arial" w:hAnsi="Arial" w:cs="Arial"/>
        </w:rPr>
        <w:t xml:space="preserve">  </w:t>
      </w:r>
      <w:proofErr w:type="gramStart"/>
      <w:r>
        <w:rPr>
          <w:rFonts w:ascii="Arial" w:hAnsi="Arial" w:cs="Arial"/>
        </w:rPr>
        <w:t>Kita ingin agar mereka pun dapat mengasihi TUHAN dan sesama dan juga menjadi warga negara yang baik dan bertanggung-jawab.</w:t>
      </w:r>
      <w:proofErr w:type="gramEnd"/>
      <w:r>
        <w:rPr>
          <w:rFonts w:ascii="Arial" w:hAnsi="Arial" w:cs="Arial"/>
        </w:rPr>
        <w:t xml:space="preserve">  Ummat Israel diwajibkan untuk mengajari anak-anak mereka tentang Allah dan memperkatakan Firman Tuhan di dalam setiap kesempatan yang ada, sehingga mereka akan tahu bahwa Allah </w:t>
      </w:r>
      <w:r>
        <w:rPr>
          <w:rFonts w:ascii="Arial" w:hAnsi="Arial" w:cs="Arial"/>
        </w:rPr>
        <w:lastRenderedPageBreak/>
        <w:t>sendiri yang telah membebaskan mereka dari belenggu perbudakan dengan tanganNya yang perkasa, dan itulah juga yang menjadi alasan agar mereka patuh kepada TUHAN (Ulangan 6 : 6-9, 20 -25).</w:t>
      </w:r>
      <w:r w:rsidR="00C95560">
        <w:rPr>
          <w:rFonts w:ascii="Arial" w:hAnsi="Arial" w:cs="Arial"/>
        </w:rPr>
        <w:t xml:space="preserve">  </w:t>
      </w:r>
      <w:proofErr w:type="gramStart"/>
      <w:r w:rsidR="00C95560">
        <w:rPr>
          <w:rFonts w:ascii="Arial" w:hAnsi="Arial" w:cs="Arial"/>
        </w:rPr>
        <w:t>Demikian juga hal nya, kita wajib mengingatkan anak-anak kita tentang bagaimana Allah telah menyelamatkan hidup kita melalui pengorbanan darah Kristus, dan oleh karenanya maka kita harus taat kepada perintah-perintahNya.</w:t>
      </w:r>
      <w:proofErr w:type="gramEnd"/>
      <w:r w:rsidR="00C95560">
        <w:rPr>
          <w:rFonts w:ascii="Arial" w:hAnsi="Arial" w:cs="Arial"/>
        </w:rPr>
        <w:t xml:space="preserve">  Dan sama seperti yang diajarkan kepada ummat Israel, maka kitapun harus selalu bersyukur dan mengajarkan kepada anak-anak kita untuk bersyukur selalu sebagai cara untuk mengingat segala hal-hal baik dan besar yang telah dilakukan TUHAN dalam hidup kita, dan dengan demikian, maka segala berkat-berkat TUHAN bagi kita tidak akan berkesudahan (Ulangan </w:t>
      </w:r>
      <w:proofErr w:type="gramStart"/>
      <w:r w:rsidR="00C95560">
        <w:rPr>
          <w:rFonts w:ascii="Arial" w:hAnsi="Arial" w:cs="Arial"/>
        </w:rPr>
        <w:t>7 :</w:t>
      </w:r>
      <w:proofErr w:type="gramEnd"/>
      <w:r w:rsidR="00C95560">
        <w:rPr>
          <w:rFonts w:ascii="Arial" w:hAnsi="Arial" w:cs="Arial"/>
        </w:rPr>
        <w:t xml:space="preserve"> 7 – 8; Ulangan 8 : 1 – 5).</w:t>
      </w:r>
      <w:r w:rsidR="00740E06">
        <w:rPr>
          <w:rFonts w:ascii="Arial" w:hAnsi="Arial" w:cs="Arial"/>
        </w:rPr>
        <w:t xml:space="preserve">  Kemudian dengan contoh sikap hidup yang benar, kitapun harus mempraktekkan iman yang teguh di dalam TUHAN saat menghadapi ‘raksasa-raksasa persoalan’ di dalam kehidupan kita, sama seperti ummat Israel telah menghadapi raksasa-raksasa secara harafiah, sehingga </w:t>
      </w:r>
      <w:r w:rsidR="001128DC">
        <w:rPr>
          <w:rFonts w:ascii="Arial" w:hAnsi="Arial" w:cs="Arial"/>
        </w:rPr>
        <w:t xml:space="preserve">anak-anak kita akan belajar untuk sungguh-sungguh percaya kepada TUHAN (Ulangan 7 : 21).  </w:t>
      </w:r>
      <w:proofErr w:type="gramStart"/>
      <w:r w:rsidR="00EB5906">
        <w:rPr>
          <w:rFonts w:ascii="Arial" w:hAnsi="Arial" w:cs="Arial"/>
        </w:rPr>
        <w:t>Ketika kita dalam keadaan makmur dan diberkati secara berkelimpahan, kita tidak boleh melupakan TUHAN sebagai sumber segala berkat tersebut.</w:t>
      </w:r>
      <w:proofErr w:type="gramEnd"/>
      <w:r w:rsidR="00EB5906">
        <w:rPr>
          <w:rFonts w:ascii="Arial" w:hAnsi="Arial" w:cs="Arial"/>
        </w:rPr>
        <w:t xml:space="preserve">  Melalui doa-doa dan ucapan syukur kita, pengajaran tentang Firman Tuhan, serta yang terpenting adalah melalui contoh-contoh yang baik yang kita berikan, kita dapat membagikan tentang kehidupan iman kita tersebut kepada anak-anak kita.  </w:t>
      </w:r>
      <w:proofErr w:type="gramStart"/>
      <w:r w:rsidR="00EB5906">
        <w:rPr>
          <w:rFonts w:ascii="Arial" w:hAnsi="Arial" w:cs="Arial"/>
        </w:rPr>
        <w:t>Kita harus mengajarkan kepada anak-anak kita tentang hal mengasihi TUHAN sebagai yang terutama di dalam hidup ini, dan kemudian juga mengasihi sesama seperti kita mengasihi diri sendiri.</w:t>
      </w:r>
      <w:proofErr w:type="gramEnd"/>
      <w:r w:rsidR="00586FC6">
        <w:rPr>
          <w:rFonts w:ascii="Arial" w:hAnsi="Arial" w:cs="Arial"/>
        </w:rPr>
        <w:t xml:space="preserve">  Barulah kemudian kita dan juga anak-anak kita akan dengan mudah dapat mematuhi perintah-perintah TUHAN lainnya, karena kita sadar bahwa segala peraturan dan perintah Allah tersebut dimaksudkan bagi kebaikan </w:t>
      </w:r>
      <w:proofErr w:type="gramStart"/>
      <w:r w:rsidR="00586FC6">
        <w:rPr>
          <w:rFonts w:ascii="Arial" w:hAnsi="Arial" w:cs="Arial"/>
        </w:rPr>
        <w:t>dan  tetap</w:t>
      </w:r>
      <w:proofErr w:type="gramEnd"/>
      <w:r w:rsidR="00586FC6">
        <w:rPr>
          <w:rFonts w:ascii="Arial" w:hAnsi="Arial" w:cs="Arial"/>
        </w:rPr>
        <w:t xml:space="preserve"> terlaksananya kesejahteraan dan berkat-berkat TUHAN bagi hidup kita.</w:t>
      </w:r>
    </w:p>
    <w:p w:rsidR="0029394E" w:rsidRDefault="0029394E" w:rsidP="006A0424">
      <w:pPr>
        <w:spacing w:after="0" w:line="240" w:lineRule="auto"/>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586FC6" w:rsidRDefault="00B20BBE" w:rsidP="00B40CF5">
      <w:pPr>
        <w:pStyle w:val="ListParagraph"/>
        <w:numPr>
          <w:ilvl w:val="0"/>
          <w:numId w:val="12"/>
        </w:numPr>
        <w:ind w:left="567" w:hanging="425"/>
        <w:jc w:val="both"/>
        <w:rPr>
          <w:rFonts w:ascii="Arial" w:hAnsi="Arial" w:cs="Arial"/>
        </w:rPr>
      </w:pPr>
      <w:r>
        <w:rPr>
          <w:rFonts w:ascii="Arial" w:hAnsi="Arial" w:cs="Arial"/>
        </w:rPr>
        <w:t>Peraturan-peraturan dan perintah Allah dimaksudkan bagi segala kebaikan dan kesejahteraan dalam hidup kita ;</w:t>
      </w:r>
    </w:p>
    <w:p w:rsidR="00B20BBE" w:rsidRDefault="00B20BBE" w:rsidP="00B40CF5">
      <w:pPr>
        <w:pStyle w:val="ListParagraph"/>
        <w:numPr>
          <w:ilvl w:val="0"/>
          <w:numId w:val="12"/>
        </w:numPr>
        <w:ind w:left="567" w:hanging="425"/>
        <w:jc w:val="both"/>
        <w:rPr>
          <w:rFonts w:ascii="Arial" w:hAnsi="Arial" w:cs="Arial"/>
        </w:rPr>
      </w:pPr>
      <w:r>
        <w:rPr>
          <w:rFonts w:ascii="Arial" w:hAnsi="Arial" w:cs="Arial"/>
        </w:rPr>
        <w:t>Perintah terpenting adalah untuk mengasihi Allah dengan segenap hati, jiwa, akal budi dan kekuatan kita, serta untuk mengasihi sesama seperti kita mengasihi diri kita sendiri ;</w:t>
      </w:r>
    </w:p>
    <w:p w:rsidR="00B20BBE" w:rsidRDefault="00B20BBE" w:rsidP="00B40CF5">
      <w:pPr>
        <w:pStyle w:val="ListParagraph"/>
        <w:numPr>
          <w:ilvl w:val="0"/>
          <w:numId w:val="12"/>
        </w:numPr>
        <w:ind w:left="567" w:hanging="425"/>
        <w:jc w:val="both"/>
        <w:rPr>
          <w:rFonts w:ascii="Arial" w:hAnsi="Arial" w:cs="Arial"/>
        </w:rPr>
      </w:pPr>
      <w:r>
        <w:rPr>
          <w:rFonts w:ascii="Arial" w:hAnsi="Arial" w:cs="Arial"/>
        </w:rPr>
        <w:lastRenderedPageBreak/>
        <w:t>Ummat Kristiani adalah ummat kudus kepunyaan Allah dan oleh karenanya harus hidup kudus agar selalu diberkati dan hidup sejahtera ;</w:t>
      </w:r>
    </w:p>
    <w:p w:rsidR="00B20BBE" w:rsidRDefault="003A5BED" w:rsidP="00B40CF5">
      <w:pPr>
        <w:pStyle w:val="ListParagraph"/>
        <w:numPr>
          <w:ilvl w:val="0"/>
          <w:numId w:val="12"/>
        </w:numPr>
        <w:ind w:left="567" w:hanging="425"/>
        <w:jc w:val="both"/>
        <w:rPr>
          <w:rFonts w:ascii="Arial" w:hAnsi="Arial" w:cs="Arial"/>
        </w:rPr>
      </w:pPr>
      <w:r>
        <w:rPr>
          <w:rFonts w:ascii="Arial" w:hAnsi="Arial" w:cs="Arial"/>
        </w:rPr>
        <w:t>Kita harus mematikan segala hal yang dapat memberi pengaruh jahat di dalam kehidupan pribadi kita, sehingga kita terhindar dari hukuman Allah ;</w:t>
      </w:r>
    </w:p>
    <w:p w:rsidR="003A5BED" w:rsidRPr="00B40CF5" w:rsidRDefault="003A5BED" w:rsidP="00B40CF5">
      <w:pPr>
        <w:pStyle w:val="ListParagraph"/>
        <w:numPr>
          <w:ilvl w:val="0"/>
          <w:numId w:val="12"/>
        </w:numPr>
        <w:ind w:left="567" w:hanging="425"/>
        <w:jc w:val="both"/>
        <w:rPr>
          <w:rFonts w:ascii="Arial" w:hAnsi="Arial" w:cs="Arial"/>
        </w:rPr>
      </w:pPr>
      <w:r>
        <w:rPr>
          <w:rFonts w:ascii="Arial" w:hAnsi="Arial" w:cs="Arial"/>
        </w:rPr>
        <w:t>Kita harus mengajarkan kepada anak-anak kita tentang Allah dan segala perintahNya, sehingga merekapun dapat mematuhi TUHAN dan menerima berkat-berkat Allah.</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9D327D" w:rsidRDefault="009D327D" w:rsidP="006C2049">
      <w:pPr>
        <w:pStyle w:val="ListParagraph"/>
        <w:numPr>
          <w:ilvl w:val="0"/>
          <w:numId w:val="14"/>
        </w:numPr>
        <w:ind w:left="567" w:hanging="425"/>
        <w:jc w:val="both"/>
        <w:rPr>
          <w:rFonts w:ascii="Arial" w:hAnsi="Arial" w:cs="Arial"/>
        </w:rPr>
      </w:pPr>
      <w:r>
        <w:rPr>
          <w:rFonts w:ascii="Arial" w:hAnsi="Arial" w:cs="Arial"/>
        </w:rPr>
        <w:t xml:space="preserve">Adalah hal yang menarik bahwa di dalam Alkitab versi </w:t>
      </w:r>
      <w:r>
        <w:rPr>
          <w:rFonts w:ascii="Arial" w:hAnsi="Arial" w:cs="Arial"/>
          <w:i/>
        </w:rPr>
        <w:t>The Living Translation Bible,</w:t>
      </w:r>
      <w:r>
        <w:rPr>
          <w:rFonts w:ascii="Arial" w:hAnsi="Arial" w:cs="Arial"/>
        </w:rPr>
        <w:t xml:space="preserve"> judul perikop yang terdapat di dalam kitab Ulangan 7 tersebut tertulis sebagai “Hak Istimewa Di dalam Kekudusan”, dan dalam ayat 6 pasal tersebut disebutkan tentang </w:t>
      </w:r>
      <w:proofErr w:type="gramStart"/>
      <w:r>
        <w:rPr>
          <w:rFonts w:ascii="Arial" w:hAnsi="Arial" w:cs="Arial"/>
        </w:rPr>
        <w:t>alasannya :</w:t>
      </w:r>
      <w:proofErr w:type="gramEnd"/>
      <w:r>
        <w:rPr>
          <w:rFonts w:ascii="Arial" w:hAnsi="Arial" w:cs="Arial"/>
        </w:rPr>
        <w:t xml:space="preserve"> “</w:t>
      </w:r>
      <w:r w:rsidR="006C2049" w:rsidRPr="006C2049">
        <w:rPr>
          <w:rFonts w:ascii="Arial" w:hAnsi="Arial" w:cs="Arial"/>
        </w:rPr>
        <w:t>Sebab engkaulah umat yang kudus bagi TUHAN, Allahmu; engkaulah yang dipilih oleh TUHAN, Allahmu, dari segala bangsa di atas muka bumi untuk menjadi umat kesayangan-Nya.</w:t>
      </w:r>
      <w:r w:rsidR="006C2049">
        <w:rPr>
          <w:rFonts w:ascii="Arial" w:hAnsi="Arial" w:cs="Arial"/>
        </w:rPr>
        <w:t>”</w:t>
      </w:r>
    </w:p>
    <w:p w:rsidR="006C2049" w:rsidRDefault="006C2049" w:rsidP="006C2049">
      <w:pPr>
        <w:pStyle w:val="ListParagraph"/>
        <w:ind w:left="567" w:hanging="425"/>
        <w:jc w:val="both"/>
        <w:rPr>
          <w:rFonts w:ascii="Arial" w:hAnsi="Arial" w:cs="Arial"/>
        </w:rPr>
      </w:pPr>
    </w:p>
    <w:p w:rsidR="006C2049" w:rsidRPr="009D327D" w:rsidRDefault="006C2049" w:rsidP="006C2049">
      <w:pPr>
        <w:pStyle w:val="ListParagraph"/>
        <w:ind w:left="567"/>
        <w:jc w:val="both"/>
        <w:rPr>
          <w:rFonts w:ascii="Arial" w:hAnsi="Arial" w:cs="Arial"/>
        </w:rPr>
      </w:pPr>
      <w:r>
        <w:rPr>
          <w:rFonts w:ascii="Arial" w:hAnsi="Arial" w:cs="Arial"/>
        </w:rPr>
        <w:t xml:space="preserve">Sebagai ummat pilihan TUHAN secara rohani, apakah kita pun percaya bahwa kita dipanggil untuk hidup </w:t>
      </w:r>
      <w:proofErr w:type="gramStart"/>
      <w:r>
        <w:rPr>
          <w:rFonts w:ascii="Arial" w:hAnsi="Arial" w:cs="Arial"/>
        </w:rPr>
        <w:t>kudus</w:t>
      </w:r>
      <w:proofErr w:type="gramEnd"/>
      <w:r>
        <w:rPr>
          <w:rFonts w:ascii="Arial" w:hAnsi="Arial" w:cs="Arial"/>
        </w:rPr>
        <w:t xml:space="preserve"> dan berkenan kepada TUHAN dalam hidup sehari-hari kita?  Seberapa jauhkan keberhasilan kita untuk memelihara hidup yang </w:t>
      </w:r>
      <w:proofErr w:type="gramStart"/>
      <w:r>
        <w:rPr>
          <w:rFonts w:ascii="Arial" w:hAnsi="Arial" w:cs="Arial"/>
        </w:rPr>
        <w:t>kudus</w:t>
      </w:r>
      <w:proofErr w:type="gramEnd"/>
      <w:r>
        <w:rPr>
          <w:rFonts w:ascii="Arial" w:hAnsi="Arial" w:cs="Arial"/>
        </w:rPr>
        <w:t xml:space="preserve"> dan berkenan kepada TUHAN?  Hal-hal </w:t>
      </w:r>
      <w:proofErr w:type="gramStart"/>
      <w:r>
        <w:rPr>
          <w:rFonts w:ascii="Arial" w:hAnsi="Arial" w:cs="Arial"/>
        </w:rPr>
        <w:t>apa</w:t>
      </w:r>
      <w:proofErr w:type="gramEnd"/>
      <w:r>
        <w:rPr>
          <w:rFonts w:ascii="Arial" w:hAnsi="Arial" w:cs="Arial"/>
        </w:rPr>
        <w:t xml:space="preserve"> sajakah yang perlu kita perbaiki?  Percayakah kita bahwa kepatuhan dan sikap hidup yang kudus dan benar, </w:t>
      </w:r>
      <w:proofErr w:type="gramStart"/>
      <w:r>
        <w:rPr>
          <w:rFonts w:ascii="Arial" w:hAnsi="Arial" w:cs="Arial"/>
        </w:rPr>
        <w:t>akan</w:t>
      </w:r>
      <w:proofErr w:type="gramEnd"/>
      <w:r>
        <w:rPr>
          <w:rFonts w:ascii="Arial" w:hAnsi="Arial" w:cs="Arial"/>
        </w:rPr>
        <w:t xml:space="preserve"> menghasilkan berkat dan kesejahteraan di dalam TUHAN?  Lalu seberapa jauhkah kita telah mengucap syukur di dalam setiap keadaan hidup kita, sambil tetap percaya </w:t>
      </w:r>
      <w:proofErr w:type="gramStart"/>
      <w:r>
        <w:rPr>
          <w:rFonts w:ascii="Arial" w:hAnsi="Arial" w:cs="Arial"/>
        </w:rPr>
        <w:t>akan</w:t>
      </w:r>
      <w:proofErr w:type="gramEnd"/>
      <w:r>
        <w:rPr>
          <w:rFonts w:ascii="Arial" w:hAnsi="Arial" w:cs="Arial"/>
        </w:rPr>
        <w:t xml:space="preserve"> janji-janji berkat dan penyertaan TUHAN dalam hidup kita? </w:t>
      </w:r>
      <w:proofErr w:type="gramStart"/>
      <w:r>
        <w:rPr>
          <w:rFonts w:ascii="Arial" w:hAnsi="Arial" w:cs="Arial"/>
        </w:rPr>
        <w:t>Dan seberapa baikkah kita telah memberi teladan hidup yang benar bagi anak-anak kita ataupun generasi yang lebih muda?</w:t>
      </w:r>
      <w:bookmarkStart w:id="0" w:name="_GoBack"/>
      <w:bookmarkEnd w:id="0"/>
      <w:proofErr w:type="gramEnd"/>
    </w:p>
    <w:p w:rsidR="002A2783" w:rsidRPr="00175B5A" w:rsidRDefault="002A2783" w:rsidP="00175B5A">
      <w:pPr>
        <w:pStyle w:val="ListParagraph"/>
        <w:ind w:left="567"/>
        <w:jc w:val="both"/>
        <w:rPr>
          <w:rFonts w:ascii="Arial" w:hAnsi="Arial" w:cs="Arial"/>
        </w:rPr>
      </w:pPr>
    </w:p>
    <w:p w:rsidR="00783C36" w:rsidRDefault="00783C36" w:rsidP="00783C36">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A42557" w:rsidRPr="006320F5" w:rsidRDefault="00A42557" w:rsidP="006320F5">
      <w:pPr>
        <w:pStyle w:val="ListParagraph"/>
        <w:numPr>
          <w:ilvl w:val="0"/>
          <w:numId w:val="13"/>
        </w:numPr>
        <w:jc w:val="both"/>
        <w:rPr>
          <w:rFonts w:ascii="Arial" w:hAnsi="Arial" w:cs="Arial"/>
        </w:rPr>
      </w:pPr>
      <w:r>
        <w:rPr>
          <w:rFonts w:ascii="Arial" w:hAnsi="Arial" w:cs="Arial"/>
        </w:rPr>
        <w:t>Ulangan 6 : 1 – 2</w:t>
      </w:r>
      <w:r>
        <w:rPr>
          <w:rFonts w:ascii="Arial" w:hAnsi="Arial" w:cs="Arial"/>
        </w:rPr>
        <w:tab/>
        <w:t>“</w:t>
      </w:r>
      <w:r w:rsidR="006320F5">
        <w:rPr>
          <w:rFonts w:ascii="Arial" w:hAnsi="Arial" w:cs="Arial"/>
        </w:rPr>
        <w:t>(</w:t>
      </w:r>
      <w:r w:rsidR="006320F5" w:rsidRPr="006320F5">
        <w:rPr>
          <w:rFonts w:ascii="Arial" w:hAnsi="Arial" w:cs="Arial"/>
        </w:rPr>
        <w:t>6:1</w:t>
      </w:r>
      <w:r w:rsidR="006320F5">
        <w:rPr>
          <w:rFonts w:ascii="Arial" w:hAnsi="Arial" w:cs="Arial"/>
        </w:rPr>
        <w:t xml:space="preserve">) </w:t>
      </w:r>
      <w:r w:rsidR="006320F5" w:rsidRPr="006320F5">
        <w:rPr>
          <w:rFonts w:ascii="Arial" w:hAnsi="Arial" w:cs="Arial"/>
        </w:rPr>
        <w:t xml:space="preserve">Inilah perintah, yakni ketetapan dan peraturan, yang aku ajarkan kepadamu atas perintah TUHAN, </w:t>
      </w:r>
      <w:r w:rsidR="006320F5" w:rsidRPr="006320F5">
        <w:rPr>
          <w:rFonts w:ascii="Arial" w:hAnsi="Arial" w:cs="Arial"/>
        </w:rPr>
        <w:lastRenderedPageBreak/>
        <w:t>Allahmu, untuk dilakukan di negeri, ke mana kamu pergi untuk mendudukinya,</w:t>
      </w:r>
      <w:r w:rsidR="006320F5">
        <w:rPr>
          <w:rFonts w:ascii="Arial" w:hAnsi="Arial" w:cs="Arial"/>
        </w:rPr>
        <w:t xml:space="preserve"> (</w:t>
      </w:r>
      <w:r w:rsidR="006320F5" w:rsidRPr="006320F5">
        <w:rPr>
          <w:rFonts w:ascii="Arial" w:hAnsi="Arial" w:cs="Arial"/>
        </w:rPr>
        <w:t>6:2</w:t>
      </w:r>
      <w:r w:rsidR="006320F5">
        <w:rPr>
          <w:rFonts w:ascii="Arial" w:hAnsi="Arial" w:cs="Arial"/>
        </w:rPr>
        <w:t xml:space="preserve">)  </w:t>
      </w:r>
      <w:r w:rsidR="006320F5" w:rsidRPr="006320F5">
        <w:rPr>
          <w:rFonts w:ascii="Arial" w:hAnsi="Arial" w:cs="Arial"/>
        </w:rPr>
        <w:t>supaya seumur hidupmu engkau dan anak cucumu takut akan TUHAN, Allahmu, dan berpegang pada segala ketetapan dan perintah-Nya yang kusampaikan kepadamu, dan supaya lanjut umurmu.</w:t>
      </w:r>
      <w:r w:rsidR="006320F5">
        <w:rPr>
          <w:rFonts w:ascii="Arial" w:hAnsi="Arial" w:cs="Arial"/>
        </w:rPr>
        <w:t>”</w:t>
      </w:r>
    </w:p>
    <w:p w:rsidR="008271B2" w:rsidRPr="00783C36" w:rsidRDefault="008271B2" w:rsidP="007F25E3">
      <w:pPr>
        <w:ind w:left="284"/>
        <w:jc w:val="both"/>
      </w:pPr>
    </w:p>
    <w:sectPr w:rsidR="008271B2" w:rsidRPr="00783C36"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9"/>
  </w:num>
  <w:num w:numId="2">
    <w:abstractNumId w:val="12"/>
  </w:num>
  <w:num w:numId="3">
    <w:abstractNumId w:val="2"/>
  </w:num>
  <w:num w:numId="4">
    <w:abstractNumId w:val="0"/>
  </w:num>
  <w:num w:numId="5">
    <w:abstractNumId w:val="8"/>
  </w:num>
  <w:num w:numId="6">
    <w:abstractNumId w:val="10"/>
  </w:num>
  <w:num w:numId="7">
    <w:abstractNumId w:val="5"/>
  </w:num>
  <w:num w:numId="8">
    <w:abstractNumId w:val="3"/>
  </w:num>
  <w:num w:numId="9">
    <w:abstractNumId w:val="13"/>
  </w:num>
  <w:num w:numId="10">
    <w:abstractNumId w:val="6"/>
  </w:num>
  <w:num w:numId="11">
    <w:abstractNumId w:val="7"/>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FC6"/>
    <w:rsid w:val="000179FB"/>
    <w:rsid w:val="00054CAE"/>
    <w:rsid w:val="0006287D"/>
    <w:rsid w:val="00063717"/>
    <w:rsid w:val="000927AF"/>
    <w:rsid w:val="0009320F"/>
    <w:rsid w:val="00097E15"/>
    <w:rsid w:val="000A62EB"/>
    <w:rsid w:val="000B03F8"/>
    <w:rsid w:val="000B554C"/>
    <w:rsid w:val="000C0ACA"/>
    <w:rsid w:val="000D3BED"/>
    <w:rsid w:val="000E00DA"/>
    <w:rsid w:val="000E6CE0"/>
    <w:rsid w:val="000F65C5"/>
    <w:rsid w:val="001128DC"/>
    <w:rsid w:val="001239BF"/>
    <w:rsid w:val="00175B5A"/>
    <w:rsid w:val="001A19F6"/>
    <w:rsid w:val="001A2A15"/>
    <w:rsid w:val="001D1B07"/>
    <w:rsid w:val="001D72D4"/>
    <w:rsid w:val="001E3575"/>
    <w:rsid w:val="001F02CC"/>
    <w:rsid w:val="00221A1A"/>
    <w:rsid w:val="00245570"/>
    <w:rsid w:val="00254470"/>
    <w:rsid w:val="002662D7"/>
    <w:rsid w:val="00274B95"/>
    <w:rsid w:val="002920B4"/>
    <w:rsid w:val="0029394E"/>
    <w:rsid w:val="002A2783"/>
    <w:rsid w:val="002B36BB"/>
    <w:rsid w:val="002B3ADE"/>
    <w:rsid w:val="002C1475"/>
    <w:rsid w:val="002C24DB"/>
    <w:rsid w:val="002E02CA"/>
    <w:rsid w:val="002E69FF"/>
    <w:rsid w:val="002E75EA"/>
    <w:rsid w:val="00313688"/>
    <w:rsid w:val="0034404A"/>
    <w:rsid w:val="00364141"/>
    <w:rsid w:val="003659E5"/>
    <w:rsid w:val="00365D61"/>
    <w:rsid w:val="00367ED8"/>
    <w:rsid w:val="003738AA"/>
    <w:rsid w:val="00395D4A"/>
    <w:rsid w:val="003A5BED"/>
    <w:rsid w:val="003C20BC"/>
    <w:rsid w:val="003C21D7"/>
    <w:rsid w:val="003C5A7C"/>
    <w:rsid w:val="003C75C7"/>
    <w:rsid w:val="00417DA5"/>
    <w:rsid w:val="00461C9B"/>
    <w:rsid w:val="00480735"/>
    <w:rsid w:val="004B7BB9"/>
    <w:rsid w:val="00524DD1"/>
    <w:rsid w:val="00586FC6"/>
    <w:rsid w:val="005C3BAF"/>
    <w:rsid w:val="005D288D"/>
    <w:rsid w:val="005F1F02"/>
    <w:rsid w:val="005F50E6"/>
    <w:rsid w:val="006008BE"/>
    <w:rsid w:val="006230B6"/>
    <w:rsid w:val="006320F5"/>
    <w:rsid w:val="00666D42"/>
    <w:rsid w:val="00672368"/>
    <w:rsid w:val="00682895"/>
    <w:rsid w:val="0069096A"/>
    <w:rsid w:val="006976D5"/>
    <w:rsid w:val="006A0424"/>
    <w:rsid w:val="006C2049"/>
    <w:rsid w:val="006C5C99"/>
    <w:rsid w:val="006F11C9"/>
    <w:rsid w:val="006F65FC"/>
    <w:rsid w:val="00740E06"/>
    <w:rsid w:val="0076734B"/>
    <w:rsid w:val="00783C36"/>
    <w:rsid w:val="007D5FC4"/>
    <w:rsid w:val="007D7ED0"/>
    <w:rsid w:val="007F25E3"/>
    <w:rsid w:val="00807F10"/>
    <w:rsid w:val="008271B2"/>
    <w:rsid w:val="008274F8"/>
    <w:rsid w:val="00847032"/>
    <w:rsid w:val="0086596A"/>
    <w:rsid w:val="008A3EC2"/>
    <w:rsid w:val="008B54ED"/>
    <w:rsid w:val="008C0D44"/>
    <w:rsid w:val="008C5291"/>
    <w:rsid w:val="009738DC"/>
    <w:rsid w:val="009776A6"/>
    <w:rsid w:val="009C1E90"/>
    <w:rsid w:val="009D327D"/>
    <w:rsid w:val="00A0737C"/>
    <w:rsid w:val="00A12A0B"/>
    <w:rsid w:val="00A42557"/>
    <w:rsid w:val="00A632B6"/>
    <w:rsid w:val="00A85FE8"/>
    <w:rsid w:val="00AA17EE"/>
    <w:rsid w:val="00AB453B"/>
    <w:rsid w:val="00AC2BDB"/>
    <w:rsid w:val="00AD1702"/>
    <w:rsid w:val="00B10911"/>
    <w:rsid w:val="00B20AD4"/>
    <w:rsid w:val="00B20BBE"/>
    <w:rsid w:val="00B242D9"/>
    <w:rsid w:val="00B2723D"/>
    <w:rsid w:val="00B40CF5"/>
    <w:rsid w:val="00B47472"/>
    <w:rsid w:val="00B86054"/>
    <w:rsid w:val="00BA75E4"/>
    <w:rsid w:val="00BC03C1"/>
    <w:rsid w:val="00BC1E5F"/>
    <w:rsid w:val="00BC479F"/>
    <w:rsid w:val="00BD19BD"/>
    <w:rsid w:val="00C12D0C"/>
    <w:rsid w:val="00C3494D"/>
    <w:rsid w:val="00C63F9C"/>
    <w:rsid w:val="00C811D3"/>
    <w:rsid w:val="00C83D55"/>
    <w:rsid w:val="00C84296"/>
    <w:rsid w:val="00C95560"/>
    <w:rsid w:val="00CB1196"/>
    <w:rsid w:val="00CD0678"/>
    <w:rsid w:val="00CD06F9"/>
    <w:rsid w:val="00CD0D6C"/>
    <w:rsid w:val="00CD1B06"/>
    <w:rsid w:val="00CD75BF"/>
    <w:rsid w:val="00D32069"/>
    <w:rsid w:val="00D5357C"/>
    <w:rsid w:val="00D54B1B"/>
    <w:rsid w:val="00D577DC"/>
    <w:rsid w:val="00D85FE0"/>
    <w:rsid w:val="00DA66BE"/>
    <w:rsid w:val="00E05D3E"/>
    <w:rsid w:val="00E10637"/>
    <w:rsid w:val="00E17568"/>
    <w:rsid w:val="00E27210"/>
    <w:rsid w:val="00E30218"/>
    <w:rsid w:val="00E35120"/>
    <w:rsid w:val="00E3738E"/>
    <w:rsid w:val="00E567B0"/>
    <w:rsid w:val="00E839E6"/>
    <w:rsid w:val="00EB4123"/>
    <w:rsid w:val="00EB5906"/>
    <w:rsid w:val="00ED1D9D"/>
    <w:rsid w:val="00F23C47"/>
    <w:rsid w:val="00F52EB7"/>
    <w:rsid w:val="00F60CD0"/>
    <w:rsid w:val="00F87BFF"/>
    <w:rsid w:val="00FD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53</cp:revision>
  <dcterms:created xsi:type="dcterms:W3CDTF">2017-03-15T16:56:00Z</dcterms:created>
  <dcterms:modified xsi:type="dcterms:W3CDTF">2017-03-15T22:27:00Z</dcterms:modified>
</cp:coreProperties>
</file>